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6B3362">
      <w:pPr>
        <w:keepNext/>
        <w:spacing w:before="120" w:after="120" w:line="360" w:lineRule="auto"/>
        <w:ind w:left="10589"/>
        <w:jc w:val="left"/>
      </w:pPr>
      <w:r>
        <w:fldChar w:fldCharType="begin"/>
      </w:r>
      <w:r>
        <w:fldChar w:fldCharType="end"/>
      </w:r>
      <w:r w:rsidR="00587F9A">
        <w:t xml:space="preserve">Załącznik nr 1 do </w:t>
      </w:r>
      <w:r w:rsidR="00587F9A" w:rsidRPr="00E1086F">
        <w:t xml:space="preserve">zarządzenia </w:t>
      </w:r>
      <w:r w:rsidR="00587F9A" w:rsidRPr="00D97BA2">
        <w:t xml:space="preserve">nr </w:t>
      </w:r>
      <w:r w:rsidR="00D97BA2" w:rsidRPr="00D97BA2">
        <w:t>172</w:t>
      </w:r>
      <w:r w:rsidR="00587F9A" w:rsidRPr="00D97BA2">
        <w:t>/202</w:t>
      </w:r>
      <w:r w:rsidR="00193FDB" w:rsidRPr="00D97BA2">
        <w:t>3</w:t>
      </w:r>
      <w:r>
        <w:br/>
        <w:t>Wójta Gminy S</w:t>
      </w:r>
      <w:r w:rsidR="00587F9A">
        <w:t>kołyszyn</w:t>
      </w:r>
      <w:r w:rsidR="00587F9A">
        <w:br/>
      </w:r>
      <w:r w:rsidR="00587F9A" w:rsidRPr="00E1086F">
        <w:t xml:space="preserve">z dnia </w:t>
      </w:r>
      <w:r w:rsidR="00D97BA2">
        <w:t>26 października</w:t>
      </w:r>
      <w:r w:rsidR="00340C16">
        <w:t xml:space="preserve"> </w:t>
      </w:r>
      <w:r w:rsidR="00587F9A">
        <w:t>202</w:t>
      </w:r>
      <w:r w:rsidR="00193FDB">
        <w:t>3</w:t>
      </w:r>
      <w:r w:rsidR="00587F9A">
        <w:t xml:space="preserve"> </w:t>
      </w:r>
      <w:r>
        <w:t>r.</w:t>
      </w:r>
    </w:p>
    <w:p w:rsidR="00A77B3E" w:rsidRPr="007E7C7B" w:rsidRDefault="006B3362">
      <w:pPr>
        <w:keepNext/>
        <w:spacing w:after="480"/>
        <w:jc w:val="center"/>
        <w:rPr>
          <w:sz w:val="24"/>
        </w:rPr>
      </w:pPr>
      <w:r w:rsidRPr="007E7C7B">
        <w:rPr>
          <w:b/>
          <w:sz w:val="24"/>
        </w:rPr>
        <w:t>Formularz</w:t>
      </w:r>
      <w:r w:rsidR="00587F9A">
        <w:rPr>
          <w:b/>
          <w:sz w:val="24"/>
        </w:rPr>
        <w:t xml:space="preserve"> konsultacji projektu Uchwały w </w:t>
      </w:r>
      <w:r w:rsidRPr="007E7C7B">
        <w:rPr>
          <w:b/>
          <w:sz w:val="24"/>
        </w:rPr>
        <w:t xml:space="preserve">sprawie przyjęcia "Rocznego programu współpracy Gminy Skołyszyn </w:t>
      </w:r>
      <w:r w:rsidR="00587F9A">
        <w:rPr>
          <w:b/>
          <w:sz w:val="24"/>
        </w:rPr>
        <w:t xml:space="preserve">z </w:t>
      </w:r>
      <w:r w:rsidRPr="007E7C7B">
        <w:rPr>
          <w:b/>
          <w:sz w:val="24"/>
        </w:rPr>
        <w:t>organizacjami p</w:t>
      </w:r>
      <w:r w:rsidR="00587F9A">
        <w:rPr>
          <w:b/>
          <w:sz w:val="24"/>
        </w:rPr>
        <w:t xml:space="preserve">ozarządowymi oraz podmiotami, o których mowa w art. 3 ust. 3 ustawy z dnia 24 kwietnia 2003 r. o </w:t>
      </w:r>
      <w:r w:rsidRPr="007E7C7B">
        <w:rPr>
          <w:b/>
          <w:sz w:val="24"/>
        </w:rPr>
        <w:t xml:space="preserve">działalności pożytku publicznego </w:t>
      </w:r>
      <w:r w:rsidR="007E7C7B">
        <w:rPr>
          <w:b/>
          <w:sz w:val="24"/>
        </w:rPr>
        <w:br/>
      </w:r>
      <w:r w:rsidR="00587F9A">
        <w:rPr>
          <w:b/>
          <w:sz w:val="24"/>
        </w:rPr>
        <w:t>i o wolontariacie na 202</w:t>
      </w:r>
      <w:r w:rsidR="00193FDB">
        <w:rPr>
          <w:b/>
          <w:sz w:val="24"/>
        </w:rPr>
        <w:t>4</w:t>
      </w:r>
      <w:r w:rsidR="00587F9A">
        <w:rPr>
          <w:b/>
          <w:sz w:val="24"/>
        </w:rPr>
        <w:t xml:space="preserve"> </w:t>
      </w:r>
      <w:r w:rsidRPr="007E7C7B">
        <w:rPr>
          <w:b/>
          <w:sz w:val="24"/>
        </w:rPr>
        <w:t>rok."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7"/>
        <w:gridCol w:w="2702"/>
        <w:gridCol w:w="1827"/>
        <w:gridCol w:w="2495"/>
        <w:gridCol w:w="2821"/>
        <w:gridCol w:w="1857"/>
      </w:tblGrid>
      <w:tr w:rsidR="00AA1645" w:rsidRPr="007E7C7B" w:rsidTr="00E144BE">
        <w:trPr>
          <w:trHeight w:val="741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sz w:val="24"/>
              </w:rPr>
            </w:pPr>
            <w:r w:rsidRPr="007E7C7B">
              <w:rPr>
                <w:b/>
                <w:sz w:val="24"/>
              </w:rPr>
              <w:t>Podmiot zgłaszający propozycje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sz w:val="24"/>
              </w:rPr>
            </w:pPr>
            <w:r w:rsidRPr="007E7C7B">
              <w:rPr>
                <w:b/>
                <w:sz w:val="24"/>
              </w:rPr>
              <w:t>Adres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sz w:val="24"/>
              </w:rPr>
            </w:pPr>
            <w:r w:rsidRPr="007E7C7B">
              <w:rPr>
                <w:b/>
                <w:sz w:val="24"/>
              </w:rPr>
              <w:t>Nr telefonu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sz w:val="24"/>
              </w:rPr>
            </w:pPr>
            <w:r w:rsidRPr="007E7C7B">
              <w:rPr>
                <w:b/>
                <w:sz w:val="24"/>
              </w:rPr>
              <w:t>Adres poczty elektronicznej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sz w:val="24"/>
              </w:rPr>
            </w:pPr>
            <w:r w:rsidRPr="007E7C7B">
              <w:rPr>
                <w:b/>
                <w:sz w:val="24"/>
              </w:rPr>
              <w:t>Imię i nazwisko osoby do kontaktu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sz w:val="24"/>
              </w:rPr>
            </w:pPr>
            <w:r w:rsidRPr="007E7C7B">
              <w:rPr>
                <w:b/>
                <w:sz w:val="24"/>
              </w:rPr>
              <w:t>Data wypełnienia</w:t>
            </w:r>
          </w:p>
        </w:tc>
      </w:tr>
      <w:tr w:rsidR="00E144BE" w:rsidRPr="007E7C7B" w:rsidTr="00E144BE">
        <w:trPr>
          <w:trHeight w:val="474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BE" w:rsidRPr="007E7C7B" w:rsidRDefault="00E144BE">
            <w:pPr>
              <w:jc w:val="center"/>
              <w:rPr>
                <w:b/>
                <w:sz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BE" w:rsidRPr="007E7C7B" w:rsidRDefault="00E144BE">
            <w:pPr>
              <w:jc w:val="center"/>
              <w:rPr>
                <w:b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BE" w:rsidRPr="007E7C7B" w:rsidRDefault="00E144BE">
            <w:pPr>
              <w:jc w:val="center"/>
              <w:rPr>
                <w:b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BE" w:rsidRPr="007E7C7B" w:rsidRDefault="00E144BE">
            <w:pPr>
              <w:jc w:val="center"/>
              <w:rPr>
                <w:b/>
                <w:sz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BE" w:rsidRPr="007E7C7B" w:rsidRDefault="00E144BE">
            <w:pPr>
              <w:jc w:val="center"/>
              <w:rPr>
                <w:b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BE" w:rsidRPr="007E7C7B" w:rsidRDefault="00E144BE">
            <w:pPr>
              <w:jc w:val="center"/>
              <w:rPr>
                <w:b/>
                <w:sz w:val="24"/>
              </w:rPr>
            </w:pPr>
          </w:p>
        </w:tc>
      </w:tr>
      <w:tr w:rsidR="00AA1645" w:rsidRPr="007E7C7B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sz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sz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sz w:val="24"/>
              </w:rPr>
            </w:pPr>
          </w:p>
        </w:tc>
      </w:tr>
    </w:tbl>
    <w:p w:rsidR="00A77B3E" w:rsidRPr="007E7C7B" w:rsidRDefault="006B3362">
      <w:pPr>
        <w:rPr>
          <w:color w:val="000000"/>
          <w:sz w:val="24"/>
          <w:u w:color="000000"/>
        </w:rPr>
      </w:pPr>
      <w:r w:rsidRPr="007E7C7B">
        <w:rPr>
          <w:b/>
          <w:sz w:val="24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4842"/>
        <w:gridCol w:w="4884"/>
        <w:gridCol w:w="3484"/>
      </w:tblGrid>
      <w:tr w:rsidR="00AA1645" w:rsidRPr="007E7C7B" w:rsidTr="00E144BE">
        <w:tc>
          <w:tcPr>
            <w:tcW w:w="15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color w:val="000000"/>
                <w:sz w:val="24"/>
                <w:u w:color="000000"/>
              </w:rPr>
            </w:pPr>
            <w:r w:rsidRPr="007E7C7B">
              <w:rPr>
                <w:b/>
                <w:sz w:val="24"/>
              </w:rPr>
              <w:t>UWAGI O CHARAKTERZE SZCZEGÓŁOWYM</w:t>
            </w:r>
          </w:p>
        </w:tc>
      </w:tr>
      <w:tr w:rsidR="00AA1645" w:rsidRPr="007E7C7B" w:rsidTr="00E144BE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color w:val="000000"/>
                <w:sz w:val="24"/>
                <w:u w:color="000000"/>
              </w:rPr>
            </w:pPr>
            <w:r w:rsidRPr="007E7C7B">
              <w:rPr>
                <w:b/>
                <w:sz w:val="24"/>
              </w:rPr>
              <w:t>Lp.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color w:val="000000"/>
                <w:sz w:val="24"/>
                <w:u w:color="000000"/>
              </w:rPr>
            </w:pPr>
            <w:r w:rsidRPr="007E7C7B">
              <w:rPr>
                <w:b/>
                <w:sz w:val="24"/>
              </w:rPr>
              <w:t>Aktualny za</w:t>
            </w:r>
            <w:r w:rsidR="00587F9A">
              <w:rPr>
                <w:b/>
                <w:sz w:val="24"/>
              </w:rPr>
              <w:t>pis w projekcie Programu wraz z </w:t>
            </w:r>
            <w:r w:rsidRPr="007E7C7B">
              <w:rPr>
                <w:b/>
                <w:sz w:val="24"/>
              </w:rPr>
              <w:t>podaniem nr strony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color w:val="000000"/>
                <w:sz w:val="24"/>
                <w:u w:color="000000"/>
              </w:rPr>
            </w:pPr>
            <w:r w:rsidRPr="007E7C7B">
              <w:rPr>
                <w:b/>
                <w:sz w:val="24"/>
              </w:rPr>
              <w:t>Sugerowana zmiana (konkretny sugerowany zapis)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color w:val="000000"/>
                <w:sz w:val="24"/>
                <w:u w:color="000000"/>
              </w:rPr>
            </w:pPr>
            <w:r w:rsidRPr="007E7C7B">
              <w:rPr>
                <w:b/>
                <w:sz w:val="24"/>
              </w:rPr>
              <w:t>Uzasadnienie</w:t>
            </w:r>
          </w:p>
        </w:tc>
      </w:tr>
      <w:tr w:rsidR="00AA1645" w:rsidRPr="007E7C7B" w:rsidTr="00E144BE">
        <w:trPr>
          <w:trHeight w:val="36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</w:tr>
      <w:tr w:rsidR="00AA1645" w:rsidRPr="007E7C7B" w:rsidTr="00E144BE">
        <w:trPr>
          <w:trHeight w:val="36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</w:tr>
      <w:tr w:rsidR="00AA1645" w:rsidRPr="007E7C7B" w:rsidTr="00E144BE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</w:tr>
    </w:tbl>
    <w:p w:rsidR="00E144BE" w:rsidRPr="007E7C7B" w:rsidRDefault="00E144BE">
      <w:pPr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4842"/>
        <w:gridCol w:w="4884"/>
        <w:gridCol w:w="3484"/>
      </w:tblGrid>
      <w:tr w:rsidR="00AA1645" w:rsidRPr="007E7C7B" w:rsidTr="00E144BE">
        <w:tc>
          <w:tcPr>
            <w:tcW w:w="15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color w:val="000000"/>
                <w:sz w:val="24"/>
                <w:u w:color="000000"/>
              </w:rPr>
            </w:pPr>
            <w:r w:rsidRPr="007E7C7B">
              <w:rPr>
                <w:b/>
                <w:sz w:val="24"/>
              </w:rPr>
              <w:t>UWAGI O CHARAKTERZE OGÓLNYM</w:t>
            </w:r>
          </w:p>
        </w:tc>
      </w:tr>
      <w:tr w:rsidR="00AA1645" w:rsidRPr="007E7C7B" w:rsidTr="00E144BE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color w:val="000000"/>
                <w:sz w:val="24"/>
                <w:u w:color="000000"/>
              </w:rPr>
            </w:pPr>
            <w:r w:rsidRPr="007E7C7B">
              <w:rPr>
                <w:b/>
                <w:sz w:val="24"/>
              </w:rPr>
              <w:t>Lp.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color w:val="000000"/>
                <w:sz w:val="24"/>
                <w:u w:color="000000"/>
              </w:rPr>
            </w:pPr>
            <w:r w:rsidRPr="007E7C7B">
              <w:rPr>
                <w:b/>
                <w:sz w:val="24"/>
              </w:rPr>
              <w:t>Uwagi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color w:val="000000"/>
                <w:sz w:val="24"/>
                <w:u w:color="000000"/>
              </w:rPr>
            </w:pPr>
            <w:r w:rsidRPr="007E7C7B">
              <w:rPr>
                <w:b/>
                <w:sz w:val="24"/>
              </w:rPr>
              <w:t>Sugerowana zmiana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E144BE">
            <w:pPr>
              <w:jc w:val="center"/>
              <w:rPr>
                <w:color w:val="000000"/>
                <w:sz w:val="24"/>
                <w:u w:color="000000"/>
              </w:rPr>
            </w:pPr>
            <w:r w:rsidRPr="007E7C7B">
              <w:rPr>
                <w:b/>
                <w:sz w:val="24"/>
              </w:rPr>
              <w:t>Uzasadnien</w:t>
            </w:r>
            <w:r w:rsidR="006B3362" w:rsidRPr="007E7C7B">
              <w:rPr>
                <w:b/>
                <w:sz w:val="24"/>
              </w:rPr>
              <w:t>ie</w:t>
            </w:r>
          </w:p>
        </w:tc>
      </w:tr>
      <w:tr w:rsidR="00AA1645" w:rsidRPr="007E7C7B" w:rsidTr="00E144BE">
        <w:trPr>
          <w:trHeight w:val="33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</w:tr>
      <w:tr w:rsidR="00E144BE" w:rsidRPr="007E7C7B" w:rsidTr="00E144BE">
        <w:trPr>
          <w:trHeight w:val="33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BE" w:rsidRPr="007E7C7B" w:rsidRDefault="00E144B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BE" w:rsidRPr="007E7C7B" w:rsidRDefault="00E144B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BE" w:rsidRPr="007E7C7B" w:rsidRDefault="00E144B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BE" w:rsidRPr="007E7C7B" w:rsidRDefault="00E144B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</w:tr>
    </w:tbl>
    <w:p w:rsidR="00A77B3E" w:rsidRPr="007E7C7B" w:rsidRDefault="006B3362">
      <w:pPr>
        <w:spacing w:before="120" w:after="120"/>
        <w:ind w:firstLine="227"/>
        <w:rPr>
          <w:color w:val="000000"/>
          <w:sz w:val="24"/>
          <w:u w:color="000000"/>
        </w:rPr>
      </w:pPr>
      <w:r w:rsidRPr="007E7C7B">
        <w:rPr>
          <w:color w:val="000000"/>
          <w:sz w:val="24"/>
          <w:u w:color="000000"/>
        </w:rPr>
        <w:t>Wypełniony formula</w:t>
      </w:r>
      <w:r w:rsidR="00587F9A">
        <w:rPr>
          <w:color w:val="000000"/>
          <w:sz w:val="24"/>
          <w:u w:color="000000"/>
        </w:rPr>
        <w:t xml:space="preserve">rz konsultacji należy składać w </w:t>
      </w:r>
      <w:r w:rsidRPr="007E7C7B">
        <w:rPr>
          <w:color w:val="000000"/>
          <w:sz w:val="24"/>
          <w:u w:color="000000"/>
        </w:rPr>
        <w:t xml:space="preserve">nieprzekraczającym terminie </w:t>
      </w:r>
      <w:r w:rsidRPr="00E1086F">
        <w:rPr>
          <w:color w:val="000000"/>
          <w:sz w:val="24"/>
          <w:u w:color="000000"/>
        </w:rPr>
        <w:t xml:space="preserve">do </w:t>
      </w:r>
      <w:r w:rsidR="00587F9A" w:rsidRPr="00E1086F">
        <w:rPr>
          <w:color w:val="000000"/>
          <w:sz w:val="24"/>
          <w:u w:color="000000"/>
        </w:rPr>
        <w:t xml:space="preserve">dnia </w:t>
      </w:r>
      <w:r w:rsidR="00D97BA2">
        <w:rPr>
          <w:color w:val="000000"/>
          <w:sz w:val="24"/>
          <w:u w:color="000000"/>
        </w:rPr>
        <w:t>13 listopada</w:t>
      </w:r>
      <w:r w:rsidR="00587F9A" w:rsidRPr="00E1086F">
        <w:rPr>
          <w:color w:val="000000"/>
          <w:sz w:val="24"/>
          <w:u w:color="000000"/>
        </w:rPr>
        <w:t xml:space="preserve"> 202</w:t>
      </w:r>
      <w:r w:rsidR="00193FDB">
        <w:rPr>
          <w:color w:val="000000"/>
          <w:sz w:val="24"/>
          <w:u w:color="000000"/>
        </w:rPr>
        <w:t>3</w:t>
      </w:r>
      <w:r w:rsidRPr="00E1086F">
        <w:rPr>
          <w:color w:val="000000"/>
          <w:sz w:val="24"/>
          <w:u w:color="000000"/>
        </w:rPr>
        <w:t> r</w:t>
      </w:r>
      <w:r w:rsidR="00587F9A">
        <w:rPr>
          <w:color w:val="000000"/>
          <w:sz w:val="24"/>
          <w:u w:color="000000"/>
        </w:rPr>
        <w:t xml:space="preserve">. w </w:t>
      </w:r>
      <w:r w:rsidRPr="007E7C7B">
        <w:rPr>
          <w:color w:val="000000"/>
          <w:sz w:val="24"/>
          <w:u w:color="000000"/>
        </w:rPr>
        <w:t>następujący sposób:</w:t>
      </w:r>
    </w:p>
    <w:p w:rsidR="00A77B3E" w:rsidRPr="007E7C7B" w:rsidRDefault="006B3362">
      <w:pPr>
        <w:keepLines/>
        <w:spacing w:before="120" w:after="120"/>
        <w:ind w:left="227" w:hanging="113"/>
        <w:rPr>
          <w:color w:val="000000"/>
          <w:sz w:val="24"/>
          <w:u w:color="000000"/>
        </w:rPr>
      </w:pPr>
      <w:r w:rsidRPr="007E7C7B">
        <w:rPr>
          <w:sz w:val="24"/>
        </w:rPr>
        <w:t>-</w:t>
      </w:r>
      <w:r w:rsidR="00587F9A">
        <w:rPr>
          <w:sz w:val="24"/>
        </w:rPr>
        <w:t xml:space="preserve"> </w:t>
      </w:r>
      <w:r w:rsidR="00587F9A">
        <w:rPr>
          <w:color w:val="000000"/>
          <w:sz w:val="24"/>
          <w:u w:color="000000"/>
        </w:rPr>
        <w:t xml:space="preserve">bezpośrednio w </w:t>
      </w:r>
      <w:r w:rsidRPr="007E7C7B">
        <w:rPr>
          <w:color w:val="000000"/>
          <w:sz w:val="24"/>
          <w:u w:color="000000"/>
        </w:rPr>
        <w:t xml:space="preserve">budynku Urzędu Gminy Skołyszyn, </w:t>
      </w:r>
      <w:r w:rsidR="00587F9A">
        <w:rPr>
          <w:color w:val="000000"/>
          <w:sz w:val="24"/>
          <w:u w:color="000000"/>
        </w:rPr>
        <w:t xml:space="preserve">Skołyszyn 12 (Sekretariat pok. </w:t>
      </w:r>
      <w:r w:rsidR="00340C16">
        <w:rPr>
          <w:color w:val="000000"/>
          <w:sz w:val="24"/>
          <w:u w:color="000000"/>
        </w:rPr>
        <w:t>n</w:t>
      </w:r>
      <w:r w:rsidR="00587F9A">
        <w:rPr>
          <w:color w:val="000000"/>
          <w:sz w:val="24"/>
          <w:u w:color="000000"/>
        </w:rPr>
        <w:t xml:space="preserve">r </w:t>
      </w:r>
      <w:r w:rsidRPr="007E7C7B">
        <w:rPr>
          <w:color w:val="000000"/>
          <w:sz w:val="24"/>
          <w:u w:color="000000"/>
        </w:rPr>
        <w:t>9)</w:t>
      </w:r>
    </w:p>
    <w:p w:rsidR="00A77B3E" w:rsidRPr="007E7C7B" w:rsidRDefault="006B3362" w:rsidP="00EE4288">
      <w:pPr>
        <w:keepLines/>
        <w:spacing w:before="120" w:after="120"/>
        <w:ind w:left="227" w:hanging="113"/>
        <w:rPr>
          <w:color w:val="000000"/>
          <w:sz w:val="24"/>
          <w:u w:color="000000"/>
        </w:rPr>
      </w:pPr>
      <w:r w:rsidRPr="007E7C7B">
        <w:rPr>
          <w:sz w:val="24"/>
        </w:rPr>
        <w:t>-</w:t>
      </w:r>
      <w:r w:rsidR="00340C16">
        <w:rPr>
          <w:sz w:val="24"/>
        </w:rPr>
        <w:t> </w:t>
      </w:r>
      <w:r w:rsidRPr="007E7C7B">
        <w:rPr>
          <w:color w:val="000000"/>
          <w:sz w:val="24"/>
          <w:u w:color="000000"/>
        </w:rPr>
        <w:t>na adres poczty elektronicznej konsultacje@sko</w:t>
      </w:r>
      <w:r w:rsidR="00587F9A">
        <w:rPr>
          <w:color w:val="000000"/>
          <w:sz w:val="24"/>
          <w:u w:color="000000"/>
        </w:rPr>
        <w:t xml:space="preserve">lyszyn.pl lub platformy </w:t>
      </w:r>
      <w:proofErr w:type="spellStart"/>
      <w:r w:rsidR="00587F9A">
        <w:rPr>
          <w:color w:val="000000"/>
          <w:sz w:val="24"/>
          <w:u w:color="000000"/>
        </w:rPr>
        <w:t>ePUAP</w:t>
      </w:r>
      <w:proofErr w:type="spellEnd"/>
      <w:r w:rsidR="00587F9A">
        <w:rPr>
          <w:color w:val="000000"/>
          <w:sz w:val="24"/>
          <w:u w:color="000000"/>
        </w:rPr>
        <w:t xml:space="preserve"> z </w:t>
      </w:r>
      <w:r w:rsidRPr="007E7C7B">
        <w:rPr>
          <w:color w:val="000000"/>
          <w:sz w:val="24"/>
          <w:u w:color="000000"/>
        </w:rPr>
        <w:t>dopiskiem "KONSULTACJE NG</w:t>
      </w:r>
      <w:r w:rsidR="00EE4288">
        <w:rPr>
          <w:color w:val="000000"/>
          <w:sz w:val="24"/>
          <w:u w:color="000000"/>
        </w:rPr>
        <w:t>O”</w:t>
      </w:r>
      <w:bookmarkStart w:id="0" w:name="_GoBack"/>
      <w:bookmarkEnd w:id="0"/>
    </w:p>
    <w:sectPr w:rsidR="00A77B3E" w:rsidRPr="007E7C7B" w:rsidSect="00EE4288">
      <w:footerReference w:type="default" r:id="rId7"/>
      <w:endnotePr>
        <w:numFmt w:val="decimal"/>
      </w:endnotePr>
      <w:pgSz w:w="16838" w:h="11906" w:orient="landscape"/>
      <w:pgMar w:top="1020" w:right="1417" w:bottom="1020" w:left="992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196" w:rsidRDefault="00C24196">
      <w:r>
        <w:separator/>
      </w:r>
    </w:p>
  </w:endnote>
  <w:endnote w:type="continuationSeparator" w:id="0">
    <w:p w:rsidR="00C24196" w:rsidRDefault="00C2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645" w:rsidRDefault="00AA164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196" w:rsidRDefault="00C24196">
      <w:r>
        <w:separator/>
      </w:r>
    </w:p>
  </w:footnote>
  <w:footnote w:type="continuationSeparator" w:id="0">
    <w:p w:rsidR="00C24196" w:rsidRDefault="00C24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93FDB"/>
    <w:rsid w:val="00260556"/>
    <w:rsid w:val="002657FB"/>
    <w:rsid w:val="002B60C1"/>
    <w:rsid w:val="002F210F"/>
    <w:rsid w:val="002F7FFC"/>
    <w:rsid w:val="003332EF"/>
    <w:rsid w:val="00340C16"/>
    <w:rsid w:val="004D427D"/>
    <w:rsid w:val="00517F4E"/>
    <w:rsid w:val="00587F9A"/>
    <w:rsid w:val="005D2069"/>
    <w:rsid w:val="00684AF8"/>
    <w:rsid w:val="006B3362"/>
    <w:rsid w:val="006E1E54"/>
    <w:rsid w:val="00737DD6"/>
    <w:rsid w:val="007C7790"/>
    <w:rsid w:val="007E7C7B"/>
    <w:rsid w:val="00A07DC4"/>
    <w:rsid w:val="00A468CB"/>
    <w:rsid w:val="00A77B3E"/>
    <w:rsid w:val="00AA1645"/>
    <w:rsid w:val="00B96D4E"/>
    <w:rsid w:val="00BE0A3B"/>
    <w:rsid w:val="00C24196"/>
    <w:rsid w:val="00CA2A55"/>
    <w:rsid w:val="00D076A6"/>
    <w:rsid w:val="00D97BA2"/>
    <w:rsid w:val="00E1086F"/>
    <w:rsid w:val="00E144BE"/>
    <w:rsid w:val="00EE4288"/>
    <w:rsid w:val="00F3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21C450-CEB4-4A07-8A9E-4AEB3E4D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144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44BE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E144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144BE"/>
    <w:rPr>
      <w:sz w:val="22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2F7F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F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031EB-2F42-40FA-A500-4B060FA37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152/2021 z dnia 2 listopada 2021 r.</vt:lpstr>
      <vt:lpstr/>
    </vt:vector>
  </TitlesOfParts>
  <Company>Wójt Gminy Skołyszyn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152/2021 z dnia 2 listopada 2021 r.</dc:title>
  <dc:subject>w sprawie zarządzenia przeprowadzenia konsultacji projektu uchwały w^sprawie przyjęcia "Rocznego programu współpracy Gminy Skołyszyn z^organizacjami pozarządowymi oraz z^podmiotami, o^których mowa w^art.^3^ust.^3^ustawy z^dnia 24^kwietnia 2003^r. o^działalności pożytku publicznego i^o wolontariacie na 2022^rok"</dc:subject>
  <dc:creator>uzytkownik</dc:creator>
  <cp:lastModifiedBy>Justyna Furmankiewicz</cp:lastModifiedBy>
  <cp:revision>8</cp:revision>
  <cp:lastPrinted>2023-10-26T08:49:00Z</cp:lastPrinted>
  <dcterms:created xsi:type="dcterms:W3CDTF">2022-11-02T08:50:00Z</dcterms:created>
  <dcterms:modified xsi:type="dcterms:W3CDTF">2023-10-26T08:50:00Z</dcterms:modified>
  <cp:category>Akt prawny</cp:category>
</cp:coreProperties>
</file>