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B156" w14:textId="274ADDBB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FF">
        <w:rPr>
          <w:rFonts w:ascii="Times New Roman" w:hAnsi="Times New Roman" w:cs="Times New Roman"/>
          <w:b/>
          <w:sz w:val="24"/>
          <w:szCs w:val="24"/>
        </w:rPr>
        <w:t>UCHWAŁA NR……</w:t>
      </w:r>
      <w:r w:rsidR="00740C98">
        <w:rPr>
          <w:rFonts w:ascii="Times New Roman" w:hAnsi="Times New Roman" w:cs="Times New Roman"/>
          <w:b/>
          <w:sz w:val="24"/>
          <w:szCs w:val="24"/>
        </w:rPr>
        <w:t>/…./2</w:t>
      </w:r>
      <w:r w:rsidR="00D94FCE">
        <w:rPr>
          <w:rFonts w:ascii="Times New Roman" w:hAnsi="Times New Roman" w:cs="Times New Roman"/>
          <w:b/>
          <w:sz w:val="24"/>
          <w:szCs w:val="24"/>
        </w:rPr>
        <w:t>4</w:t>
      </w:r>
    </w:p>
    <w:p w14:paraId="7CF7177D" w14:textId="77777777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Skołyszyn</w:t>
      </w:r>
    </w:p>
    <w:p w14:paraId="2E4D2227" w14:textId="0AAC7583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40C98">
        <w:rPr>
          <w:rFonts w:ascii="Times New Roman" w:hAnsi="Times New Roman" w:cs="Times New Roman"/>
          <w:b/>
          <w:sz w:val="24"/>
          <w:szCs w:val="24"/>
        </w:rPr>
        <w:t>…….czerwca 202</w:t>
      </w:r>
      <w:r w:rsidR="00D94FCE">
        <w:rPr>
          <w:rFonts w:ascii="Times New Roman" w:hAnsi="Times New Roman" w:cs="Times New Roman"/>
          <w:b/>
          <w:sz w:val="24"/>
          <w:szCs w:val="24"/>
        </w:rPr>
        <w:t>4</w:t>
      </w:r>
      <w:r w:rsidR="007965D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02402DD" w14:textId="77777777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ECA2D" w14:textId="77777777" w:rsidR="00566B66" w:rsidRDefault="00566B66" w:rsidP="00740C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965D3">
        <w:rPr>
          <w:rFonts w:ascii="Times New Roman" w:hAnsi="Times New Roman" w:cs="Times New Roman"/>
          <w:b/>
          <w:sz w:val="24"/>
          <w:szCs w:val="24"/>
        </w:rPr>
        <w:t xml:space="preserve">udzielenia Wójtowi Gminy Skołyszyn wotum zaufania </w:t>
      </w:r>
    </w:p>
    <w:p w14:paraId="60EEFDC8" w14:textId="6D9CCFF8" w:rsidR="00566B66" w:rsidRDefault="00566B66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C87E4B">
        <w:rPr>
          <w:rFonts w:ascii="Times New Roman" w:hAnsi="Times New Roman" w:cs="Times New Roman"/>
          <w:sz w:val="24"/>
          <w:szCs w:val="24"/>
        </w:rPr>
        <w:t xml:space="preserve"> </w:t>
      </w:r>
      <w:r w:rsidR="007965D3">
        <w:rPr>
          <w:rFonts w:ascii="Times New Roman" w:hAnsi="Times New Roman" w:cs="Times New Roman"/>
          <w:sz w:val="24"/>
          <w:szCs w:val="24"/>
        </w:rPr>
        <w:t>28aa</w:t>
      </w:r>
      <w:r w:rsidR="00B22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C87E4B">
        <w:rPr>
          <w:rFonts w:ascii="Times New Roman" w:hAnsi="Times New Roman" w:cs="Times New Roman"/>
          <w:sz w:val="24"/>
          <w:szCs w:val="24"/>
        </w:rPr>
        <w:t xml:space="preserve"> </w:t>
      </w:r>
      <w:r w:rsidR="007965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s</w:t>
      </w:r>
      <w:r w:rsidR="00740C98"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740C98">
        <w:rPr>
          <w:rFonts w:ascii="Times New Roman" w:hAnsi="Times New Roman" w:cs="Times New Roman"/>
          <w:sz w:val="24"/>
          <w:szCs w:val="24"/>
        </w:rPr>
        <w:br/>
        <w:t>(t.j. Dz.U. z 202</w:t>
      </w:r>
      <w:r w:rsidR="00D94FCE">
        <w:rPr>
          <w:rFonts w:ascii="Times New Roman" w:hAnsi="Times New Roman" w:cs="Times New Roman"/>
          <w:sz w:val="24"/>
          <w:szCs w:val="24"/>
        </w:rPr>
        <w:t>4</w:t>
      </w:r>
      <w:r w:rsidR="0079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40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D94FCE">
        <w:rPr>
          <w:rFonts w:ascii="Times New Roman" w:hAnsi="Times New Roman" w:cs="Times New Roman"/>
          <w:sz w:val="24"/>
          <w:szCs w:val="24"/>
        </w:rPr>
        <w:t>609</w:t>
      </w:r>
      <w:r w:rsidR="0043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póź.zm.), Rada Gminy Skołyszyn </w:t>
      </w:r>
    </w:p>
    <w:p w14:paraId="4B8ACEE7" w14:textId="77777777" w:rsidR="00566B66" w:rsidRDefault="00566B66" w:rsidP="00740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FF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27304751" w14:textId="77777777" w:rsidR="00566B66" w:rsidRPr="007965D3" w:rsidRDefault="00566B66" w:rsidP="00740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§1</w:t>
      </w:r>
    </w:p>
    <w:p w14:paraId="022CA846" w14:textId="2F7A1817" w:rsidR="00C77B7E" w:rsidRP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debaty nad Raportem </w:t>
      </w:r>
      <w:r w:rsidR="00740C98">
        <w:rPr>
          <w:rFonts w:ascii="Times New Roman" w:hAnsi="Times New Roman" w:cs="Times New Roman"/>
          <w:sz w:val="24"/>
          <w:szCs w:val="24"/>
        </w:rPr>
        <w:t>o stanie Gminy Skołyszyn za 202</w:t>
      </w:r>
      <w:r w:rsidR="00D94F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 Rada Gminy postanawia u</w:t>
      </w:r>
      <w:r w:rsidRPr="007965D3">
        <w:rPr>
          <w:rFonts w:ascii="Times New Roman" w:hAnsi="Times New Roman" w:cs="Times New Roman"/>
          <w:sz w:val="24"/>
          <w:szCs w:val="24"/>
        </w:rPr>
        <w:t>dziel</w:t>
      </w:r>
      <w:r>
        <w:rPr>
          <w:rFonts w:ascii="Times New Roman" w:hAnsi="Times New Roman" w:cs="Times New Roman"/>
          <w:sz w:val="24"/>
          <w:szCs w:val="24"/>
        </w:rPr>
        <w:t>ić</w:t>
      </w:r>
      <w:r w:rsidRPr="007965D3">
        <w:rPr>
          <w:rFonts w:ascii="Times New Roman" w:hAnsi="Times New Roman" w:cs="Times New Roman"/>
          <w:sz w:val="24"/>
          <w:szCs w:val="24"/>
        </w:rPr>
        <w:t xml:space="preserve"> wotum zaufania Wójtowi Gminy Skołyszyn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0419A" w14:textId="77777777" w:rsidR="007965D3" w:rsidRDefault="007965D3" w:rsidP="00740C98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A215EF4" w14:textId="77777777" w:rsidR="007C3B55" w:rsidRPr="007965D3" w:rsidRDefault="007965D3" w:rsidP="00740C98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D4137" w:rsidRPr="007965D3">
        <w:rPr>
          <w:rFonts w:ascii="Times New Roman" w:hAnsi="Times New Roman" w:cs="Times New Roman"/>
          <w:b/>
          <w:sz w:val="24"/>
          <w:szCs w:val="24"/>
        </w:rPr>
        <w:t>§2</w:t>
      </w:r>
    </w:p>
    <w:p w14:paraId="1D449558" w14:textId="77777777" w:rsidR="002C6C0B" w:rsidRPr="002C6C0B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Biuletynie Informacji Publicznej.</w:t>
      </w:r>
    </w:p>
    <w:p w14:paraId="6B220BEF" w14:textId="77777777" w:rsidR="00BC11C8" w:rsidRDefault="00BC11C8" w:rsidP="00740C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0CE28" w14:textId="77777777" w:rsidR="002C6C0B" w:rsidRPr="007965D3" w:rsidRDefault="007965D3" w:rsidP="00740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§3</w:t>
      </w:r>
    </w:p>
    <w:p w14:paraId="2F619199" w14:textId="77777777" w:rsidR="002C6C0B" w:rsidRPr="002C6C0B" w:rsidRDefault="002C6C0B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7965D3">
        <w:rPr>
          <w:rFonts w:ascii="Times New Roman" w:hAnsi="Times New Roman" w:cs="Times New Roman"/>
          <w:sz w:val="24"/>
          <w:szCs w:val="24"/>
        </w:rPr>
        <w:t>z dniem podjęcia.</w:t>
      </w:r>
    </w:p>
    <w:p w14:paraId="4D1B75D8" w14:textId="77777777" w:rsidR="002C6C0B" w:rsidRDefault="002C6C0B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C273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48D98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8D591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5CAE3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50436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69BB" w14:textId="77777777" w:rsidR="007965D3" w:rsidRDefault="007965D3" w:rsidP="00C87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7EF45" w14:textId="77777777" w:rsidR="007965D3" w:rsidRDefault="007965D3" w:rsidP="00C87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F6B7" w14:textId="77777777" w:rsidR="007965D3" w:rsidRDefault="007965D3" w:rsidP="00C87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C3B8" w14:textId="77777777" w:rsidR="007965D3" w:rsidRPr="007965D3" w:rsidRDefault="007965D3" w:rsidP="007965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lastRenderedPageBreak/>
        <w:t>Opinia do projektu uchwały Rady Gminy Skołyszyn</w:t>
      </w:r>
    </w:p>
    <w:p w14:paraId="41F4196C" w14:textId="77777777" w:rsidR="00436B87" w:rsidRDefault="00436B87" w:rsidP="007965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2B2F" w14:textId="77777777" w:rsid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 xml:space="preserve">w sprawie udzielenia Wójtowi Gminy Skołyszyn wotum zaufania </w:t>
      </w:r>
    </w:p>
    <w:p w14:paraId="6C0599F1" w14:textId="77777777" w:rsidR="007965D3" w:rsidRPr="007965D3" w:rsidRDefault="007965D3" w:rsidP="007965D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</w:p>
    <w:p w14:paraId="2DEF93A9" w14:textId="2DE56373" w:rsid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Wójt Gminy Skoły</w:t>
      </w:r>
      <w:r w:rsidR="00740C98">
        <w:rPr>
          <w:rFonts w:ascii="Times New Roman" w:hAnsi="Times New Roman" w:cs="Times New Roman"/>
          <w:sz w:val="24"/>
          <w:szCs w:val="24"/>
        </w:rPr>
        <w:t>szyn przedstawił do 31 maja 202</w:t>
      </w:r>
      <w:r w:rsidR="00D94FCE">
        <w:rPr>
          <w:rFonts w:ascii="Times New Roman" w:hAnsi="Times New Roman" w:cs="Times New Roman"/>
          <w:sz w:val="24"/>
          <w:szCs w:val="24"/>
        </w:rPr>
        <w:t>4</w:t>
      </w:r>
      <w:r w:rsidRPr="007965D3">
        <w:rPr>
          <w:rFonts w:ascii="Times New Roman" w:hAnsi="Times New Roman" w:cs="Times New Roman"/>
          <w:sz w:val="24"/>
          <w:szCs w:val="24"/>
        </w:rPr>
        <w:t xml:space="preserve"> roku Radzie Gminy raport o stanie gminy</w:t>
      </w:r>
      <w:r w:rsidR="00740C98">
        <w:rPr>
          <w:rFonts w:ascii="Times New Roman" w:hAnsi="Times New Roman" w:cs="Times New Roman"/>
          <w:sz w:val="24"/>
          <w:szCs w:val="24"/>
        </w:rPr>
        <w:t xml:space="preserve"> za rok poprzedni</w:t>
      </w:r>
      <w:r w:rsidRPr="007965D3">
        <w:rPr>
          <w:rFonts w:ascii="Times New Roman" w:hAnsi="Times New Roman" w:cs="Times New Roman"/>
          <w:sz w:val="24"/>
          <w:szCs w:val="24"/>
        </w:rPr>
        <w:t xml:space="preserve">, który obejmował </w:t>
      </w:r>
      <w:r w:rsidR="00740C98">
        <w:rPr>
          <w:rFonts w:ascii="Times New Roman" w:hAnsi="Times New Roman" w:cs="Times New Roman"/>
          <w:sz w:val="24"/>
          <w:szCs w:val="24"/>
        </w:rPr>
        <w:t xml:space="preserve">m.innymi </w:t>
      </w:r>
      <w:r w:rsidRPr="007965D3">
        <w:rPr>
          <w:rFonts w:ascii="Times New Roman" w:hAnsi="Times New Roman" w:cs="Times New Roman"/>
          <w:sz w:val="24"/>
          <w:szCs w:val="24"/>
        </w:rPr>
        <w:t>podsumowanie działalności organu wykonawczego gminy</w:t>
      </w:r>
      <w:r>
        <w:rPr>
          <w:rFonts w:ascii="Times New Roman" w:hAnsi="Times New Roman" w:cs="Times New Roman"/>
          <w:sz w:val="24"/>
          <w:szCs w:val="24"/>
        </w:rPr>
        <w:t xml:space="preserve"> w roku </w:t>
      </w:r>
      <w:r w:rsidR="00436B87">
        <w:rPr>
          <w:rFonts w:ascii="Times New Roman" w:hAnsi="Times New Roman" w:cs="Times New Roman"/>
          <w:sz w:val="24"/>
          <w:szCs w:val="24"/>
        </w:rPr>
        <w:t>poprzednim</w:t>
      </w:r>
      <w:r>
        <w:rPr>
          <w:rFonts w:ascii="Times New Roman" w:hAnsi="Times New Roman" w:cs="Times New Roman"/>
          <w:sz w:val="24"/>
          <w:szCs w:val="24"/>
        </w:rPr>
        <w:t>, w szczególności realizację polityk, programów i strate</w:t>
      </w:r>
      <w:r w:rsidR="00740C98">
        <w:rPr>
          <w:rFonts w:ascii="Times New Roman" w:hAnsi="Times New Roman" w:cs="Times New Roman"/>
          <w:sz w:val="24"/>
          <w:szCs w:val="24"/>
        </w:rPr>
        <w:t xml:space="preserve">gii, uchwał rady gminy </w:t>
      </w:r>
      <w:r w:rsidR="00436B87">
        <w:rPr>
          <w:rFonts w:ascii="Times New Roman" w:hAnsi="Times New Roman" w:cs="Times New Roman"/>
          <w:sz w:val="24"/>
          <w:szCs w:val="24"/>
        </w:rPr>
        <w:t>i funduszu sołeckiego.</w:t>
      </w:r>
    </w:p>
    <w:p w14:paraId="5B007D74" w14:textId="3800096B" w:rsidR="00436B87" w:rsidRPr="007965D3" w:rsidRDefault="00436B87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został umieszczony w Biuletynie Informacji Publicznej w zakładce „Raport o stanie gminy” </w:t>
      </w:r>
      <w:r w:rsidR="00D94FCE">
        <w:rPr>
          <w:rFonts w:ascii="Times New Roman" w:hAnsi="Times New Roman" w:cs="Times New Roman"/>
          <w:sz w:val="24"/>
          <w:szCs w:val="24"/>
        </w:rPr>
        <w:t>do</w:t>
      </w:r>
      <w:r w:rsidR="00740C98">
        <w:rPr>
          <w:rFonts w:ascii="Times New Roman" w:hAnsi="Times New Roman" w:cs="Times New Roman"/>
          <w:sz w:val="24"/>
          <w:szCs w:val="24"/>
        </w:rPr>
        <w:t xml:space="preserve"> dnia 31 maja 2023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CD9BAC9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5D3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</w:p>
    <w:p w14:paraId="07DF7D3A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 kierownika komórki Urzędu Gminy lub gminnej jednostki organizacyjnej/</w:t>
      </w:r>
    </w:p>
    <w:p w14:paraId="23D3C322" w14:textId="77777777" w:rsidR="007965D3" w:rsidRPr="007965D3" w:rsidRDefault="007965D3" w:rsidP="007965D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Opinia Skarbnik Gminy:</w:t>
      </w:r>
    </w:p>
    <w:p w14:paraId="0DF1B783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D19CCFF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DA1327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61D81B5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505BB9F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/podpis/</w:t>
      </w:r>
    </w:p>
    <w:p w14:paraId="47FB8573" w14:textId="77777777" w:rsidR="007965D3" w:rsidRPr="007965D3" w:rsidRDefault="007965D3" w:rsidP="007965D3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Opinia prawna</w:t>
      </w:r>
    </w:p>
    <w:p w14:paraId="173B5995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AE86392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14:paraId="2040CBF5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/podpis/</w:t>
      </w:r>
    </w:p>
    <w:p w14:paraId="70DD2967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Uchwała podjęta w wyniku uchwalenia projektu będzie /nie będzie stanowić aktu prawa miejscowego</w:t>
      </w:r>
    </w:p>
    <w:p w14:paraId="6F8A457B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9883A2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/podpis/</w:t>
      </w:r>
    </w:p>
    <w:p w14:paraId="43FEB2BF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Kieruję projekt pod obrady Rady Gminy Skołyszyn.</w:t>
      </w:r>
    </w:p>
    <w:p w14:paraId="1D1C1B83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582710" w14:textId="77777777" w:rsidR="00165467" w:rsidRPr="00F01DAE" w:rsidRDefault="00436B87" w:rsidP="00436B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/podpis Wójta/</w:t>
      </w:r>
    </w:p>
    <w:sectPr w:rsidR="00165467" w:rsidRPr="00F01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C03E" w14:textId="77777777" w:rsidR="00D369BC" w:rsidRDefault="00D369BC" w:rsidP="00D94FCE">
      <w:pPr>
        <w:spacing w:after="0" w:line="240" w:lineRule="auto"/>
      </w:pPr>
      <w:r>
        <w:separator/>
      </w:r>
    </w:p>
  </w:endnote>
  <w:endnote w:type="continuationSeparator" w:id="0">
    <w:p w14:paraId="31860EBC" w14:textId="77777777" w:rsidR="00D369BC" w:rsidRDefault="00D369BC" w:rsidP="00D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323A" w14:textId="77777777" w:rsidR="00D369BC" w:rsidRDefault="00D369BC" w:rsidP="00D94FCE">
      <w:pPr>
        <w:spacing w:after="0" w:line="240" w:lineRule="auto"/>
      </w:pPr>
      <w:r>
        <w:separator/>
      </w:r>
    </w:p>
  </w:footnote>
  <w:footnote w:type="continuationSeparator" w:id="0">
    <w:p w14:paraId="08A6520A" w14:textId="77777777" w:rsidR="00D369BC" w:rsidRDefault="00D369BC" w:rsidP="00D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7898" w14:textId="01DA628D" w:rsidR="00D94FCE" w:rsidRPr="00D94FCE" w:rsidRDefault="00D94FCE" w:rsidP="00D94FCE">
    <w:pPr>
      <w:pStyle w:val="Nagwek"/>
      <w:jc w:val="right"/>
      <w:rPr>
        <w:rFonts w:ascii="Times New Roman" w:hAnsi="Times New Roman" w:cs="Times New Roman"/>
      </w:rPr>
    </w:pPr>
    <w:r w:rsidRPr="00D94FCE">
      <w:rPr>
        <w:rFonts w:ascii="Times New Roman" w:hAnsi="Times New Roman" w:cs="Times New Roman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31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E8786E"/>
    <w:multiLevelType w:val="hybridMultilevel"/>
    <w:tmpl w:val="BA2E1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856"/>
    <w:multiLevelType w:val="hybridMultilevel"/>
    <w:tmpl w:val="0F9AF252"/>
    <w:lvl w:ilvl="0" w:tplc="E7D81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92889"/>
    <w:multiLevelType w:val="hybridMultilevel"/>
    <w:tmpl w:val="3C04F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F4350"/>
    <w:multiLevelType w:val="hybridMultilevel"/>
    <w:tmpl w:val="6F50B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44B3"/>
    <w:multiLevelType w:val="hybridMultilevel"/>
    <w:tmpl w:val="43F8E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91C2A"/>
    <w:multiLevelType w:val="hybridMultilevel"/>
    <w:tmpl w:val="769A8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E72"/>
    <w:multiLevelType w:val="hybridMultilevel"/>
    <w:tmpl w:val="AD588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834E4"/>
    <w:multiLevelType w:val="hybridMultilevel"/>
    <w:tmpl w:val="29027A76"/>
    <w:lvl w:ilvl="0" w:tplc="758CE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37870"/>
    <w:multiLevelType w:val="hybridMultilevel"/>
    <w:tmpl w:val="06C4CFF2"/>
    <w:lvl w:ilvl="0" w:tplc="11507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566A"/>
    <w:multiLevelType w:val="hybridMultilevel"/>
    <w:tmpl w:val="D51AC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D48F8"/>
    <w:multiLevelType w:val="multilevel"/>
    <w:tmpl w:val="1102C6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8B85674"/>
    <w:multiLevelType w:val="hybridMultilevel"/>
    <w:tmpl w:val="9F064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C4F11"/>
    <w:multiLevelType w:val="hybridMultilevel"/>
    <w:tmpl w:val="1E60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3981"/>
    <w:multiLevelType w:val="hybridMultilevel"/>
    <w:tmpl w:val="B6DCB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4672A6"/>
    <w:multiLevelType w:val="hybridMultilevel"/>
    <w:tmpl w:val="A2B20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F27DA"/>
    <w:multiLevelType w:val="hybridMultilevel"/>
    <w:tmpl w:val="50A8A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4A62"/>
    <w:multiLevelType w:val="hybridMultilevel"/>
    <w:tmpl w:val="B04CCF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10A54"/>
    <w:multiLevelType w:val="hybridMultilevel"/>
    <w:tmpl w:val="D2C43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6C32"/>
    <w:multiLevelType w:val="hybridMultilevel"/>
    <w:tmpl w:val="6824AA94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846A27"/>
    <w:multiLevelType w:val="hybridMultilevel"/>
    <w:tmpl w:val="DACA2AC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601444"/>
    <w:multiLevelType w:val="hybridMultilevel"/>
    <w:tmpl w:val="03C866C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23427">
    <w:abstractNumId w:val="8"/>
  </w:num>
  <w:num w:numId="2" w16cid:durableId="1351756314">
    <w:abstractNumId w:val="17"/>
  </w:num>
  <w:num w:numId="3" w16cid:durableId="883753974">
    <w:abstractNumId w:val="10"/>
  </w:num>
  <w:num w:numId="4" w16cid:durableId="298848374">
    <w:abstractNumId w:val="20"/>
  </w:num>
  <w:num w:numId="5" w16cid:durableId="1005478781">
    <w:abstractNumId w:val="1"/>
  </w:num>
  <w:num w:numId="6" w16cid:durableId="475100598">
    <w:abstractNumId w:val="21"/>
  </w:num>
  <w:num w:numId="7" w16cid:durableId="126513523">
    <w:abstractNumId w:val="15"/>
  </w:num>
  <w:num w:numId="8" w16cid:durableId="434710046">
    <w:abstractNumId w:val="19"/>
  </w:num>
  <w:num w:numId="9" w16cid:durableId="155926921">
    <w:abstractNumId w:val="7"/>
  </w:num>
  <w:num w:numId="10" w16cid:durableId="1823962146">
    <w:abstractNumId w:val="6"/>
  </w:num>
  <w:num w:numId="11" w16cid:durableId="340550770">
    <w:abstractNumId w:val="13"/>
  </w:num>
  <w:num w:numId="12" w16cid:durableId="1238443416">
    <w:abstractNumId w:val="4"/>
  </w:num>
  <w:num w:numId="13" w16cid:durableId="1715733281">
    <w:abstractNumId w:val="12"/>
  </w:num>
  <w:num w:numId="14" w16cid:durableId="2083024853">
    <w:abstractNumId w:val="16"/>
  </w:num>
  <w:num w:numId="15" w16cid:durableId="567300805">
    <w:abstractNumId w:val="3"/>
  </w:num>
  <w:num w:numId="16" w16cid:durableId="299501269">
    <w:abstractNumId w:val="18"/>
  </w:num>
  <w:num w:numId="17" w16cid:durableId="1275945603">
    <w:abstractNumId w:val="14"/>
  </w:num>
  <w:num w:numId="18" w16cid:durableId="410010550">
    <w:abstractNumId w:val="0"/>
  </w:num>
  <w:num w:numId="19" w16cid:durableId="2064718663">
    <w:abstractNumId w:val="11"/>
  </w:num>
  <w:num w:numId="20" w16cid:durableId="639114058">
    <w:abstractNumId w:val="5"/>
  </w:num>
  <w:num w:numId="21" w16cid:durableId="203912095">
    <w:abstractNumId w:val="9"/>
  </w:num>
  <w:num w:numId="22" w16cid:durableId="7364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9"/>
    <w:rsid w:val="00003324"/>
    <w:rsid w:val="000B53A9"/>
    <w:rsid w:val="00144512"/>
    <w:rsid w:val="00165467"/>
    <w:rsid w:val="001C3064"/>
    <w:rsid w:val="001E31B6"/>
    <w:rsid w:val="00226BE9"/>
    <w:rsid w:val="00256CEC"/>
    <w:rsid w:val="002C6C0B"/>
    <w:rsid w:val="00402B42"/>
    <w:rsid w:val="00436B87"/>
    <w:rsid w:val="0051099C"/>
    <w:rsid w:val="00566B66"/>
    <w:rsid w:val="00610F6A"/>
    <w:rsid w:val="006841CE"/>
    <w:rsid w:val="006F3533"/>
    <w:rsid w:val="00740C98"/>
    <w:rsid w:val="00756B78"/>
    <w:rsid w:val="00773D00"/>
    <w:rsid w:val="007965D3"/>
    <w:rsid w:val="007C3B55"/>
    <w:rsid w:val="00882CF1"/>
    <w:rsid w:val="008C1CB2"/>
    <w:rsid w:val="00911B64"/>
    <w:rsid w:val="00914B2C"/>
    <w:rsid w:val="0093171A"/>
    <w:rsid w:val="00B00EE5"/>
    <w:rsid w:val="00B22CA6"/>
    <w:rsid w:val="00B40AA3"/>
    <w:rsid w:val="00BC11C8"/>
    <w:rsid w:val="00BD4137"/>
    <w:rsid w:val="00C43D8D"/>
    <w:rsid w:val="00C7203C"/>
    <w:rsid w:val="00C77B7E"/>
    <w:rsid w:val="00C87E4B"/>
    <w:rsid w:val="00CD7533"/>
    <w:rsid w:val="00D369BC"/>
    <w:rsid w:val="00D62D95"/>
    <w:rsid w:val="00D94FCE"/>
    <w:rsid w:val="00E80AF3"/>
    <w:rsid w:val="00E8567C"/>
    <w:rsid w:val="00EE5FDA"/>
    <w:rsid w:val="00F01DAE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C00D"/>
  <w15:chartTrackingRefBased/>
  <w15:docId w15:val="{A1E6B28B-469B-4B54-8F82-C24241E3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CE"/>
  </w:style>
  <w:style w:type="paragraph" w:styleId="Stopka">
    <w:name w:val="footer"/>
    <w:basedOn w:val="Normalny"/>
    <w:link w:val="StopkaZnak"/>
    <w:uiPriority w:val="99"/>
    <w:unhideWhenUsed/>
    <w:rsid w:val="00D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ZawadaI</dc:creator>
  <cp:keywords/>
  <dc:description/>
  <cp:lastModifiedBy>Izabela Jankowska-Zawada</cp:lastModifiedBy>
  <cp:revision>2</cp:revision>
  <cp:lastPrinted>2023-06-13T10:58:00Z</cp:lastPrinted>
  <dcterms:created xsi:type="dcterms:W3CDTF">2024-05-24T10:56:00Z</dcterms:created>
  <dcterms:modified xsi:type="dcterms:W3CDTF">2024-05-24T10:56:00Z</dcterms:modified>
</cp:coreProperties>
</file>