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2B859" w14:textId="77777777" w:rsidR="0034707B" w:rsidRPr="0034707B" w:rsidRDefault="0034707B" w:rsidP="0034707B">
      <w:pPr>
        <w:spacing w:after="0"/>
        <w:jc w:val="right"/>
        <w:rPr>
          <w:rFonts w:ascii="Times New Roman" w:hAnsi="Times New Roman" w:cs="Times New Roman"/>
          <w:bCs/>
          <w:sz w:val="20"/>
          <w:szCs w:val="20"/>
        </w:rPr>
      </w:pPr>
      <w:r w:rsidRPr="0034707B">
        <w:rPr>
          <w:rFonts w:ascii="Times New Roman" w:hAnsi="Times New Roman" w:cs="Times New Roman"/>
          <w:bCs/>
          <w:sz w:val="20"/>
          <w:szCs w:val="20"/>
        </w:rPr>
        <w:t>Załącznik nr 4a</w:t>
      </w:r>
    </w:p>
    <w:p w14:paraId="4A672E76" w14:textId="77777777" w:rsidR="0034707B" w:rsidRPr="0034707B" w:rsidRDefault="0034707B" w:rsidP="0034707B">
      <w:pPr>
        <w:spacing w:after="0"/>
        <w:jc w:val="right"/>
        <w:rPr>
          <w:rFonts w:ascii="Times New Roman" w:hAnsi="Times New Roman" w:cs="Times New Roman"/>
          <w:bCs/>
          <w:sz w:val="20"/>
          <w:szCs w:val="20"/>
        </w:rPr>
      </w:pPr>
      <w:r w:rsidRPr="0034707B">
        <w:rPr>
          <w:rFonts w:ascii="Times New Roman" w:hAnsi="Times New Roman" w:cs="Times New Roman"/>
          <w:bCs/>
          <w:sz w:val="20"/>
          <w:szCs w:val="20"/>
        </w:rPr>
        <w:t xml:space="preserve">do Zarządzenia Wójta Gminy Skołyszyn </w:t>
      </w:r>
    </w:p>
    <w:p w14:paraId="69B2C9F6" w14:textId="736E2FB8" w:rsidR="0034707B" w:rsidRPr="0034707B" w:rsidRDefault="0034707B" w:rsidP="0034707B">
      <w:pPr>
        <w:spacing w:after="0"/>
        <w:jc w:val="right"/>
        <w:rPr>
          <w:rFonts w:ascii="Times New Roman" w:hAnsi="Times New Roman" w:cs="Times New Roman"/>
          <w:bCs/>
          <w:sz w:val="20"/>
          <w:szCs w:val="20"/>
        </w:rPr>
      </w:pPr>
      <w:r w:rsidRPr="0034707B">
        <w:rPr>
          <w:rFonts w:ascii="Times New Roman" w:hAnsi="Times New Roman" w:cs="Times New Roman"/>
          <w:bCs/>
          <w:sz w:val="20"/>
          <w:szCs w:val="20"/>
        </w:rPr>
        <w:t>Nr 229/2024  z dnia 23 grudnia 2024 r.</w:t>
      </w:r>
    </w:p>
    <w:p w14:paraId="0AFAE45F" w14:textId="77777777" w:rsidR="0034707B" w:rsidRDefault="0034707B" w:rsidP="000A5E9B">
      <w:pPr>
        <w:spacing w:after="0"/>
        <w:jc w:val="center"/>
        <w:rPr>
          <w:rFonts w:ascii="Times New Roman" w:hAnsi="Times New Roman" w:cs="Times New Roman"/>
          <w:b/>
          <w:bCs/>
          <w:sz w:val="24"/>
          <w:szCs w:val="24"/>
        </w:rPr>
      </w:pPr>
    </w:p>
    <w:p w14:paraId="67B77D37" w14:textId="77777777"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14:paraId="054B8CF6" w14:textId="77777777"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bookmarkStart w:id="0" w:name="_GoBack"/>
      <w:bookmarkEnd w:id="0"/>
    </w:p>
    <w:p w14:paraId="3E6B7503" w14:textId="59D82B28"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w:t>
      </w:r>
      <w:r>
        <w:rPr>
          <w:rFonts w:ascii="Times New Roman" w:hAnsi="Times New Roman" w:cs="Times New Roman"/>
          <w:b/>
          <w:bCs/>
          <w:sz w:val="24"/>
          <w:szCs w:val="24"/>
        </w:rPr>
        <w:t xml:space="preserve">– II nabór </w:t>
      </w:r>
      <w:r w:rsidRPr="00BA7CF0">
        <w:rPr>
          <w:rFonts w:ascii="Times New Roman" w:hAnsi="Times New Roman" w:cs="Times New Roman"/>
          <w:b/>
          <w:bCs/>
          <w:sz w:val="24"/>
          <w:szCs w:val="24"/>
        </w:rPr>
        <w:t xml:space="preserve">na terenie Gminy </w:t>
      </w:r>
      <w:r w:rsidR="00C1705B">
        <w:rPr>
          <w:rFonts w:ascii="Times New Roman" w:hAnsi="Times New Roman" w:cs="Times New Roman"/>
          <w:b/>
          <w:bCs/>
          <w:sz w:val="24"/>
          <w:szCs w:val="24"/>
        </w:rPr>
        <w:t>Skołyszyn</w:t>
      </w:r>
    </w:p>
    <w:p w14:paraId="3B74BE0B" w14:textId="77777777" w:rsidR="000A5E9B" w:rsidRDefault="000A5E9B" w:rsidP="000A5E9B">
      <w:pPr>
        <w:spacing w:after="0"/>
        <w:jc w:val="both"/>
        <w:rPr>
          <w:rFonts w:ascii="Times New Roman" w:hAnsi="Times New Roman" w:cs="Times New Roman"/>
          <w:b/>
          <w:bCs/>
          <w:sz w:val="24"/>
          <w:szCs w:val="24"/>
        </w:rPr>
      </w:pPr>
    </w:p>
    <w:p w14:paraId="08AB908E" w14:textId="27FF21AC"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sidR="00C1705B">
        <w:rPr>
          <w:rFonts w:ascii="Times New Roman" w:hAnsi="Times New Roman" w:cs="Times New Roman"/>
        </w:rPr>
        <w:t>Skołyszyn</w:t>
      </w:r>
    </w:p>
    <w:p w14:paraId="38D541EC" w14:textId="77777777" w:rsidR="000A5E9B" w:rsidRDefault="000A5E9B" w:rsidP="000A5E9B">
      <w:pPr>
        <w:pStyle w:val="Default"/>
        <w:jc w:val="both"/>
        <w:rPr>
          <w:rFonts w:ascii="Times New Roman" w:hAnsi="Times New Roman" w:cs="Times New Roman"/>
        </w:rPr>
      </w:pPr>
    </w:p>
    <w:p w14:paraId="684EC643" w14:textId="77777777" w:rsidR="000A5E9B" w:rsidRPr="00B078A3" w:rsidRDefault="000A5E9B" w:rsidP="000A5E9B">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p>
    <w:p w14:paraId="3118D5C7"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14:paraId="20CDFA2D" w14:textId="77777777" w:rsidR="000A5E9B" w:rsidRPr="00B078A3" w:rsidRDefault="000A5E9B" w:rsidP="000A5E9B">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14:paraId="190363BF" w14:textId="77777777" w:rsidR="000A5E9B" w:rsidRPr="00B078A3" w:rsidRDefault="000A5E9B" w:rsidP="000A5E9B">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14:paraId="3216503C" w14:textId="77777777" w:rsidR="000A5E9B" w:rsidRPr="00B078A3" w:rsidRDefault="000A5E9B" w:rsidP="000A5E9B">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14:paraId="1D10C9F7" w14:textId="77777777" w:rsidR="000A5E9B" w:rsidRPr="00B078A3" w:rsidRDefault="000A5E9B" w:rsidP="000A5E9B">
      <w:pPr>
        <w:pStyle w:val="Default"/>
        <w:jc w:val="both"/>
        <w:rPr>
          <w:rFonts w:ascii="Times New Roman" w:hAnsi="Times New Roman" w:cs="Times New Roman"/>
        </w:rPr>
      </w:pPr>
    </w:p>
    <w:p w14:paraId="2820DD1A" w14:textId="77777777" w:rsidR="000A5E9B" w:rsidRPr="00B078A3" w:rsidRDefault="000A5E9B" w:rsidP="000A5E9B">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14:paraId="0FCEF62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należy wpisać informacje identyfikujące osobę Beneficjenta: nazwisko, imię i numer PESEL</w:t>
      </w:r>
      <w:r>
        <w:rPr>
          <w:rFonts w:ascii="Times New Roman" w:hAnsi="Times New Roman" w:cs="Times New Roman"/>
        </w:rPr>
        <w:t xml:space="preserve"> oraz numer telefonu</w:t>
      </w:r>
      <w:r w:rsidRPr="00B078A3">
        <w:rPr>
          <w:rFonts w:ascii="Times New Roman" w:hAnsi="Times New Roman" w:cs="Times New Roman"/>
        </w:rPr>
        <w:t xml:space="preserve">. </w:t>
      </w:r>
    </w:p>
    <w:p w14:paraId="11C6097E"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Beneficjent oświadcza, że nie zbył lokalu mieszkalnego objętego dofinansowaniem. </w:t>
      </w:r>
    </w:p>
    <w:p w14:paraId="7566D9A6" w14:textId="77777777" w:rsidR="000A5E9B" w:rsidRDefault="000A5E9B" w:rsidP="000A5E9B">
      <w:pPr>
        <w:pStyle w:val="Default"/>
        <w:jc w:val="both"/>
        <w:rPr>
          <w:rFonts w:ascii="Times New Roman" w:hAnsi="Times New Roman" w:cs="Times New Roman"/>
          <w:b/>
          <w:bCs/>
        </w:rPr>
      </w:pPr>
    </w:p>
    <w:p w14:paraId="05B89BF6" w14:textId="77777777" w:rsidR="000A5E9B" w:rsidRDefault="000A5E9B" w:rsidP="000A5E9B">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14:paraId="1643DA27" w14:textId="77777777" w:rsidR="000A5E9B" w:rsidRPr="00B078A3" w:rsidRDefault="000A5E9B" w:rsidP="000A5E9B">
      <w:pPr>
        <w:pStyle w:val="Default"/>
        <w:jc w:val="both"/>
        <w:rPr>
          <w:rFonts w:ascii="Times New Roman" w:hAnsi="Times New Roman" w:cs="Times New Roman"/>
        </w:rPr>
      </w:pPr>
    </w:p>
    <w:p w14:paraId="4414BCF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14:paraId="6AA255C6" w14:textId="26B9C302" w:rsidR="000A5E9B" w:rsidRDefault="000A5E9B" w:rsidP="000A5E9B">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00D41BC4" w:rsidRPr="00E91FDC">
        <w:rPr>
          <w:rFonts w:ascii="Times New Roman" w:hAnsi="Times New Roman" w:cs="Times New Roman"/>
        </w:rPr>
        <w:t>28.02</w:t>
      </w:r>
      <w:r w:rsidRPr="00E91FDC">
        <w:rPr>
          <w:rFonts w:ascii="Times New Roman" w:hAnsi="Times New Roman" w:cs="Times New Roman"/>
        </w:rPr>
        <w:t>.2025 r.</w:t>
      </w:r>
      <w:r w:rsidRPr="00B078A3">
        <w:rPr>
          <w:rFonts w:ascii="Times New Roman" w:hAnsi="Times New Roman" w:cs="Times New Roman"/>
        </w:rPr>
        <w:t xml:space="preserve"> </w:t>
      </w:r>
    </w:p>
    <w:p w14:paraId="70C18B68" w14:textId="77777777" w:rsidR="000A5E9B" w:rsidRPr="00B078A3" w:rsidRDefault="000A5E9B" w:rsidP="000A5E9B">
      <w:pPr>
        <w:pStyle w:val="Default"/>
        <w:jc w:val="both"/>
        <w:rPr>
          <w:rFonts w:ascii="Times New Roman" w:hAnsi="Times New Roman" w:cs="Times New Roman"/>
        </w:rPr>
      </w:pPr>
    </w:p>
    <w:p w14:paraId="4C0E05FF"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14:paraId="5108F32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14:paraId="5F65387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szczególności: </w:t>
      </w:r>
    </w:p>
    <w:p w14:paraId="493445DC"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14:paraId="7568E2D5"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14:paraId="53D30462"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14:paraId="615BF8F1"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14:paraId="206A317C" w14:textId="77777777" w:rsidR="000A5E9B" w:rsidRPr="00B078A3" w:rsidRDefault="000A5E9B" w:rsidP="000A5E9B">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14:paraId="24F92629" w14:textId="77777777" w:rsidR="000A5E9B" w:rsidRDefault="000A5E9B" w:rsidP="000A5E9B">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14:paraId="0539AAA5" w14:textId="77777777"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14:paraId="105434D1" w14:textId="77777777"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14:paraId="097AE43C" w14:textId="77777777"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14:paraId="4A928F03"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załączenie wymaganego zestawienia do wniosku o płatność. </w:t>
      </w:r>
    </w:p>
    <w:p w14:paraId="73854F49"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lastRenderedPageBreak/>
        <w:t xml:space="preserve">Należy pamiętać, że: </w:t>
      </w:r>
    </w:p>
    <w:p w14:paraId="5C3FA49F" w14:textId="4DCF64C7" w:rsidR="000A5E9B" w:rsidRPr="005E2009" w:rsidRDefault="000A5E9B" w:rsidP="000A5E9B">
      <w:pPr>
        <w:pStyle w:val="Default"/>
        <w:numPr>
          <w:ilvl w:val="0"/>
          <w:numId w:val="2"/>
        </w:numPr>
        <w:spacing w:after="37"/>
        <w:ind w:left="142" w:hanging="142"/>
        <w:jc w:val="both"/>
        <w:rPr>
          <w:rFonts w:ascii="Times New Roman" w:hAnsi="Times New Roman" w:cs="Times New Roman"/>
        </w:rPr>
      </w:pPr>
      <w:bookmarkStart w:id="1" w:name="_Hlk129070235"/>
      <w:r w:rsidRPr="005E2009">
        <w:rPr>
          <w:rFonts w:ascii="Times New Roman" w:hAnsi="Times New Roman" w:cs="Times New Roman"/>
        </w:rPr>
        <w:t>do dofinansowania kwalifikują się koszty zgodne z Regulaminem naboru określającym sposób składania i rozpatrywania wniosków o dofinansowanie w ramach Programu priorytetowego Ciepłe Mieszkanie</w:t>
      </w:r>
      <w:r w:rsidR="007664E8">
        <w:rPr>
          <w:rFonts w:ascii="Times New Roman" w:hAnsi="Times New Roman" w:cs="Times New Roman"/>
        </w:rPr>
        <w:t xml:space="preserve"> – II nabór</w:t>
      </w:r>
      <w:r w:rsidRPr="005E2009">
        <w:rPr>
          <w:rFonts w:ascii="Times New Roman" w:hAnsi="Times New Roman" w:cs="Times New Roman"/>
        </w:rPr>
        <w:t xml:space="preserve"> na terenie </w:t>
      </w:r>
      <w:r>
        <w:rPr>
          <w:rFonts w:ascii="Times New Roman" w:hAnsi="Times New Roman" w:cs="Times New Roman"/>
        </w:rPr>
        <w:t xml:space="preserve">Gminy </w:t>
      </w:r>
      <w:r w:rsidR="00B159D0">
        <w:rPr>
          <w:rFonts w:ascii="Times New Roman" w:hAnsi="Times New Roman" w:cs="Times New Roman"/>
        </w:rPr>
        <w:t>Skołyszyn</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14:paraId="109B4068" w14:textId="77777777" w:rsidR="000A5E9B" w:rsidRPr="005E2009" w:rsidRDefault="000A5E9B" w:rsidP="000A5E9B">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1"/>
    <w:p w14:paraId="2F0284B0" w14:textId="77777777" w:rsidR="000A5E9B" w:rsidRPr="005E2009" w:rsidRDefault="000A5E9B" w:rsidP="000A5E9B">
      <w:pPr>
        <w:pStyle w:val="Default"/>
        <w:jc w:val="both"/>
        <w:rPr>
          <w:rFonts w:ascii="Times New Roman" w:hAnsi="Times New Roman" w:cs="Times New Roman"/>
        </w:rPr>
      </w:pPr>
    </w:p>
    <w:p w14:paraId="0EA9228A"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14:paraId="099ED05E"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14:paraId="2CAC5D86"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14:paraId="6B8C9A12"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14:paraId="0BFF8DD1"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B.3.2. W zakresie: Stolarka okienna, drzwiowa </w:t>
      </w:r>
    </w:p>
    <w:p w14:paraId="65F04658"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wpisać liczbę m 2 powierzchni stolarki.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14:paraId="4DC77961"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14:paraId="78886F27"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14:paraId="251D211B" w14:textId="77777777" w:rsidR="000A5E9B"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14:paraId="698BDF0D" w14:textId="77777777" w:rsidR="000A5E9B" w:rsidRPr="005E2009" w:rsidRDefault="000A5E9B" w:rsidP="000A5E9B">
      <w:pPr>
        <w:pStyle w:val="Default"/>
        <w:jc w:val="both"/>
        <w:rPr>
          <w:rFonts w:ascii="Times New Roman" w:hAnsi="Times New Roman" w:cs="Times New Roman"/>
        </w:rPr>
      </w:pPr>
    </w:p>
    <w:p w14:paraId="35F8D22F"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14:paraId="25A43476" w14:textId="77777777" w:rsidR="000A5E9B"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14:paraId="277D4F1D" w14:textId="77777777" w:rsidR="000A5E9B" w:rsidRPr="005E2009" w:rsidRDefault="000A5E9B" w:rsidP="000A5E9B">
      <w:pPr>
        <w:pStyle w:val="Default"/>
        <w:jc w:val="both"/>
        <w:rPr>
          <w:rFonts w:ascii="Times New Roman" w:hAnsi="Times New Roman" w:cs="Times New Roman"/>
        </w:rPr>
      </w:pPr>
    </w:p>
    <w:p w14:paraId="0D50C083" w14:textId="77777777" w:rsidR="000A5E9B" w:rsidRDefault="000A5E9B" w:rsidP="000A5E9B">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14:paraId="6DF6252C" w14:textId="77777777" w:rsidR="000A5E9B" w:rsidRDefault="000A5E9B" w:rsidP="000A5E9B">
      <w:pPr>
        <w:spacing w:after="0"/>
        <w:jc w:val="both"/>
        <w:rPr>
          <w:rFonts w:ascii="Times New Roman" w:hAnsi="Times New Roman" w:cs="Times New Roman"/>
          <w:b/>
          <w:bCs/>
          <w:sz w:val="24"/>
          <w:szCs w:val="24"/>
        </w:rPr>
      </w:pPr>
    </w:p>
    <w:p w14:paraId="16FD030C" w14:textId="77777777" w:rsidR="000A5E9B" w:rsidRPr="00190E8D" w:rsidRDefault="000A5E9B" w:rsidP="000A5E9B">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036A92CB" w14:textId="77777777" w:rsidR="000A5E9B" w:rsidRPr="00873F27" w:rsidRDefault="000A5E9B" w:rsidP="000A5E9B">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 xml:space="preserve">Dokumenty zakupu, czyli kopie faktur lub innych równoważnych dokumentów </w:t>
      </w:r>
      <w:r w:rsidRPr="00873F27">
        <w:rPr>
          <w:rFonts w:ascii="Times New Roman" w:hAnsi="Times New Roman" w:cs="Times New Roman"/>
          <w:sz w:val="24"/>
          <w:szCs w:val="24"/>
        </w:rPr>
        <w:t xml:space="preserve">księgowych, potwierdzających nabycie materiałów, urządzeń lub usług. </w:t>
      </w:r>
      <w:r w:rsidRPr="00873F27">
        <w:rPr>
          <w:rFonts w:ascii="Times New Roman" w:hAnsi="Times New Roman" w:cs="Times New Roman"/>
          <w:sz w:val="24"/>
          <w:szCs w:val="24"/>
        </w:rPr>
        <w:br/>
        <w:t xml:space="preserve">Do dofinansowania dopuszcza się dokumenty zakupu wystawione na Beneficjenta. </w:t>
      </w:r>
    </w:p>
    <w:p w14:paraId="2A8E2866" w14:textId="77777777" w:rsidR="000A5E9B" w:rsidRPr="00015071" w:rsidRDefault="000A5E9B" w:rsidP="000A5E9B">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lastRenderedPageBreak/>
        <w:t>Dokumenty potwierdzające dokonanie zapłaty na rzecz wykonawcy lub sprzedawcy</w:t>
      </w:r>
      <w:r w:rsidR="00211880">
        <w:rPr>
          <w:rFonts w:ascii="Times New Roman" w:hAnsi="Times New Roman" w:cs="Times New Roman"/>
          <w:sz w:val="24"/>
          <w:szCs w:val="24"/>
        </w:rPr>
        <w:t xml:space="preserve"> sprzedawcy (</w:t>
      </w:r>
      <w:r w:rsidR="00873F27" w:rsidRPr="00015071">
        <w:rPr>
          <w:rFonts w:ascii="Times New Roman" w:hAnsi="Times New Roman" w:cs="Times New Roman"/>
          <w:sz w:val="24"/>
          <w:szCs w:val="24"/>
        </w:rPr>
        <w:t>w szczególności adnotacja na fakturze, że zapłacono gotówką, potwierdzenie przelewu)</w:t>
      </w:r>
    </w:p>
    <w:p w14:paraId="2AB0A2CE" w14:textId="333A11DD" w:rsidR="000A5E9B" w:rsidRPr="00015071" w:rsidRDefault="000A5E9B" w:rsidP="000A5E9B">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Karta produktu i etykieta energetyczna potwierdzające spełnienie wymagań technicznych określonych w Regulaminie naboru określającym sposób składania i rozpatrywania wniosków o dofinansowanie w ramach Programu priorytetowego Ciepłe Mieszkanie</w:t>
      </w:r>
      <w:r w:rsidR="00211880">
        <w:rPr>
          <w:rFonts w:ascii="Times New Roman" w:hAnsi="Times New Roman" w:cs="Times New Roman"/>
          <w:sz w:val="24"/>
          <w:szCs w:val="24"/>
        </w:rPr>
        <w:t xml:space="preserve"> – II nabór</w:t>
      </w:r>
      <w:r w:rsidRPr="00015071">
        <w:rPr>
          <w:rFonts w:ascii="Times New Roman" w:hAnsi="Times New Roman" w:cs="Times New Roman"/>
          <w:sz w:val="24"/>
          <w:szCs w:val="24"/>
        </w:rPr>
        <w:t xml:space="preserve"> na terenie Gminy </w:t>
      </w:r>
      <w:r w:rsidR="00C1705B">
        <w:rPr>
          <w:rFonts w:ascii="Times New Roman" w:hAnsi="Times New Roman" w:cs="Times New Roman"/>
          <w:sz w:val="24"/>
          <w:szCs w:val="24"/>
        </w:rPr>
        <w:t>Skołyszyn</w:t>
      </w:r>
      <w:r w:rsidRPr="00015071">
        <w:rPr>
          <w:rFonts w:ascii="Times New Roman" w:hAnsi="Times New Roman" w:cs="Times New Roman"/>
          <w:sz w:val="24"/>
          <w:szCs w:val="24"/>
        </w:rPr>
        <w:t>, w szczególności wymagań dotyczących klasy efektywności energetycznej dla następujących kategorii kosztów:</w:t>
      </w:r>
    </w:p>
    <w:p w14:paraId="556272D4" w14:textId="6C702583" w:rsidR="000A5E9B" w:rsidRPr="00C1705B" w:rsidRDefault="000A5E9B" w:rsidP="00C1705B">
      <w:pPr>
        <w:pStyle w:val="Akapitzlist"/>
        <w:numPr>
          <w:ilvl w:val="0"/>
          <w:numId w:val="6"/>
        </w:numPr>
        <w:spacing w:after="0"/>
        <w:jc w:val="both"/>
        <w:rPr>
          <w:rFonts w:ascii="Times New Roman" w:hAnsi="Times New Roman" w:cs="Times New Roman"/>
          <w:sz w:val="24"/>
          <w:szCs w:val="24"/>
        </w:rPr>
      </w:pPr>
      <w:r w:rsidRPr="00C1705B">
        <w:rPr>
          <w:rFonts w:ascii="Times New Roman" w:hAnsi="Times New Roman" w:cs="Times New Roman"/>
          <w:sz w:val="24"/>
          <w:szCs w:val="24"/>
        </w:rPr>
        <w:t xml:space="preserve">źródła ciepła na paliwo stałe (kocioł na </w:t>
      </w:r>
      <w:proofErr w:type="spellStart"/>
      <w:r w:rsidRPr="00C1705B">
        <w:rPr>
          <w:rFonts w:ascii="Times New Roman" w:hAnsi="Times New Roman" w:cs="Times New Roman"/>
          <w:sz w:val="24"/>
          <w:szCs w:val="24"/>
        </w:rPr>
        <w:t>pellet</w:t>
      </w:r>
      <w:proofErr w:type="spellEnd"/>
      <w:r w:rsidRPr="00C1705B">
        <w:rPr>
          <w:rFonts w:ascii="Times New Roman" w:hAnsi="Times New Roman" w:cs="Times New Roman"/>
          <w:sz w:val="24"/>
          <w:szCs w:val="24"/>
        </w:rPr>
        <w:t xml:space="preserve"> </w:t>
      </w:r>
      <w:r w:rsidR="002879F5" w:rsidRPr="00C1705B">
        <w:rPr>
          <w:rFonts w:ascii="Times New Roman" w:hAnsi="Times New Roman" w:cs="Times New Roman"/>
          <w:sz w:val="24"/>
          <w:szCs w:val="24"/>
        </w:rPr>
        <w:t xml:space="preserve">drzewny </w:t>
      </w:r>
      <w:r w:rsidRPr="00C1705B">
        <w:rPr>
          <w:rFonts w:ascii="Times New Roman" w:hAnsi="Times New Roman" w:cs="Times New Roman"/>
          <w:sz w:val="24"/>
          <w:szCs w:val="24"/>
        </w:rPr>
        <w:t>o podwyższonym standardzie, kocioł zgazowujący drewno o podwyższonym standardzie);</w:t>
      </w:r>
    </w:p>
    <w:p w14:paraId="3CDC1F7C" w14:textId="255BF460" w:rsidR="000A5E9B" w:rsidRPr="00C1705B" w:rsidRDefault="000A5E9B" w:rsidP="00C1705B">
      <w:pPr>
        <w:pStyle w:val="Akapitzlist"/>
        <w:numPr>
          <w:ilvl w:val="0"/>
          <w:numId w:val="6"/>
        </w:numPr>
        <w:spacing w:after="0"/>
        <w:jc w:val="both"/>
        <w:rPr>
          <w:rFonts w:ascii="Times New Roman" w:hAnsi="Times New Roman" w:cs="Times New Roman"/>
          <w:sz w:val="24"/>
          <w:szCs w:val="24"/>
        </w:rPr>
      </w:pPr>
      <w:r w:rsidRPr="00C1705B">
        <w:rPr>
          <w:rFonts w:ascii="Times New Roman" w:hAnsi="Times New Roman" w:cs="Times New Roman"/>
          <w:sz w:val="24"/>
          <w:szCs w:val="24"/>
        </w:rPr>
        <w:t>pompy ciepła powietrze/woda;</w:t>
      </w:r>
    </w:p>
    <w:p w14:paraId="63B0A42C" w14:textId="3DCB1D86" w:rsidR="000A5E9B" w:rsidRPr="00C1705B" w:rsidRDefault="000A5E9B" w:rsidP="00C1705B">
      <w:pPr>
        <w:pStyle w:val="Akapitzlist"/>
        <w:numPr>
          <w:ilvl w:val="0"/>
          <w:numId w:val="6"/>
        </w:numPr>
        <w:spacing w:after="0"/>
        <w:jc w:val="both"/>
        <w:rPr>
          <w:rFonts w:ascii="Times New Roman" w:hAnsi="Times New Roman" w:cs="Times New Roman"/>
          <w:sz w:val="24"/>
          <w:szCs w:val="24"/>
        </w:rPr>
      </w:pPr>
      <w:r w:rsidRPr="00C1705B">
        <w:rPr>
          <w:rFonts w:ascii="Times New Roman" w:hAnsi="Times New Roman" w:cs="Times New Roman"/>
          <w:sz w:val="24"/>
          <w:szCs w:val="24"/>
        </w:rPr>
        <w:t>pompy ciepła powietrze/powietrze;</w:t>
      </w:r>
    </w:p>
    <w:p w14:paraId="0A971ACF" w14:textId="34386922" w:rsidR="000A5E9B" w:rsidRPr="00C1705B" w:rsidRDefault="000A5E9B" w:rsidP="00C1705B">
      <w:pPr>
        <w:pStyle w:val="Akapitzlist"/>
        <w:numPr>
          <w:ilvl w:val="0"/>
          <w:numId w:val="6"/>
        </w:numPr>
        <w:spacing w:after="0"/>
        <w:jc w:val="both"/>
        <w:rPr>
          <w:rFonts w:ascii="Times New Roman" w:hAnsi="Times New Roman" w:cs="Times New Roman"/>
          <w:sz w:val="24"/>
          <w:szCs w:val="24"/>
        </w:rPr>
      </w:pPr>
      <w:r w:rsidRPr="00C1705B">
        <w:rPr>
          <w:rFonts w:ascii="Times New Roman" w:hAnsi="Times New Roman" w:cs="Times New Roman"/>
          <w:sz w:val="24"/>
          <w:szCs w:val="24"/>
        </w:rPr>
        <w:t>kotła gazowego kondensacyjnego;</w:t>
      </w:r>
    </w:p>
    <w:p w14:paraId="61EC1D1C" w14:textId="732613D1" w:rsidR="00873F27" w:rsidRPr="00C1705B" w:rsidRDefault="000A5E9B" w:rsidP="00C1705B">
      <w:pPr>
        <w:pStyle w:val="Akapitzlist"/>
        <w:numPr>
          <w:ilvl w:val="0"/>
          <w:numId w:val="6"/>
        </w:numPr>
        <w:spacing w:after="0"/>
        <w:jc w:val="both"/>
        <w:rPr>
          <w:rFonts w:ascii="Times New Roman" w:hAnsi="Times New Roman" w:cs="Times New Roman"/>
          <w:sz w:val="24"/>
          <w:szCs w:val="24"/>
        </w:rPr>
      </w:pPr>
      <w:r w:rsidRPr="00C1705B">
        <w:rPr>
          <w:rFonts w:ascii="Times New Roman" w:hAnsi="Times New Roman" w:cs="Times New Roman"/>
          <w:sz w:val="24"/>
          <w:szCs w:val="24"/>
        </w:rPr>
        <w:t>wentylacji mechanicznej z odzyskiem ciepła.</w:t>
      </w:r>
    </w:p>
    <w:p w14:paraId="3A25B7EE" w14:textId="77777777" w:rsidR="00873F27" w:rsidRDefault="00873F27" w:rsidP="00873F27">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14:paraId="20809F22" w14:textId="1D1DC39D" w:rsidR="00C1705B" w:rsidRPr="00015071" w:rsidRDefault="00C1705B" w:rsidP="00C1705B">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przeglądu kominiarskiego </w:t>
      </w:r>
      <w:r w:rsidR="007D5AA7">
        <w:rPr>
          <w:rFonts w:ascii="Times New Roman" w:hAnsi="Times New Roman" w:cs="Times New Roman"/>
          <w:sz w:val="24"/>
          <w:szCs w:val="24"/>
        </w:rPr>
        <w:t>podpisany</w:t>
      </w:r>
      <w:r w:rsidR="007D5AA7" w:rsidRPr="00C1705B">
        <w:rPr>
          <w:rFonts w:ascii="Times New Roman" w:hAnsi="Times New Roman" w:cs="Times New Roman"/>
          <w:sz w:val="24"/>
          <w:szCs w:val="24"/>
        </w:rPr>
        <w:t xml:space="preserve"> przez mistrza kominiarskiego</w:t>
      </w:r>
      <w:r w:rsidR="007D5AA7">
        <w:rPr>
          <w:rFonts w:ascii="Times New Roman" w:hAnsi="Times New Roman" w:cs="Times New Roman"/>
          <w:sz w:val="24"/>
          <w:szCs w:val="24"/>
        </w:rPr>
        <w:t xml:space="preserve">, </w:t>
      </w:r>
      <w:r>
        <w:rPr>
          <w:rFonts w:ascii="Times New Roman" w:hAnsi="Times New Roman" w:cs="Times New Roman"/>
          <w:sz w:val="24"/>
          <w:szCs w:val="24"/>
        </w:rPr>
        <w:t>potwierdzający dostosowanie przewodów kominowych</w:t>
      </w:r>
      <w:r w:rsidRPr="00C1705B">
        <w:rPr>
          <w:rFonts w:ascii="Times New Roman" w:hAnsi="Times New Roman" w:cs="Times New Roman"/>
          <w:sz w:val="24"/>
          <w:szCs w:val="24"/>
        </w:rPr>
        <w:t xml:space="preserve"> / spalinow</w:t>
      </w:r>
      <w:r>
        <w:rPr>
          <w:rFonts w:ascii="Times New Roman" w:hAnsi="Times New Roman" w:cs="Times New Roman"/>
          <w:sz w:val="24"/>
          <w:szCs w:val="24"/>
        </w:rPr>
        <w:t>ych</w:t>
      </w:r>
      <w:r w:rsidRPr="00C1705B">
        <w:rPr>
          <w:rFonts w:ascii="Times New Roman" w:hAnsi="Times New Roman" w:cs="Times New Roman"/>
          <w:sz w:val="24"/>
          <w:szCs w:val="24"/>
        </w:rPr>
        <w:t xml:space="preserve"> </w:t>
      </w:r>
      <w:r w:rsidR="007D5AA7">
        <w:rPr>
          <w:rFonts w:ascii="Times New Roman" w:hAnsi="Times New Roman" w:cs="Times New Roman"/>
          <w:sz w:val="24"/>
          <w:szCs w:val="24"/>
        </w:rPr>
        <w:t xml:space="preserve">do pracy z zamontowanym kotłem (dotyczy montażu kotłów zgazowujących drewno o podwyższonym standardzie oraz kotłów na </w:t>
      </w:r>
      <w:proofErr w:type="spellStart"/>
      <w:r w:rsidR="007D5AA7">
        <w:rPr>
          <w:rFonts w:ascii="Times New Roman" w:hAnsi="Times New Roman" w:cs="Times New Roman"/>
          <w:sz w:val="24"/>
          <w:szCs w:val="24"/>
        </w:rPr>
        <w:t>pellet</w:t>
      </w:r>
      <w:proofErr w:type="spellEnd"/>
      <w:r w:rsidR="007D5AA7">
        <w:rPr>
          <w:rFonts w:ascii="Times New Roman" w:hAnsi="Times New Roman" w:cs="Times New Roman"/>
          <w:sz w:val="24"/>
          <w:szCs w:val="24"/>
        </w:rPr>
        <w:t xml:space="preserve"> o podwyższonym standardzie</w:t>
      </w:r>
      <w:r w:rsidR="00EA2FF9">
        <w:rPr>
          <w:rFonts w:ascii="Times New Roman" w:hAnsi="Times New Roman" w:cs="Times New Roman"/>
          <w:sz w:val="24"/>
          <w:szCs w:val="24"/>
        </w:rPr>
        <w:t>)</w:t>
      </w:r>
    </w:p>
    <w:p w14:paraId="540DE97F" w14:textId="77777777" w:rsidR="00A63B16" w:rsidRPr="00015071" w:rsidRDefault="00015071" w:rsidP="00015071">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015071">
        <w:rPr>
          <w:rFonts w:ascii="Times New Roman" w:hAnsi="Times New Roman" w:cs="Times New Roman"/>
          <w:sz w:val="24"/>
          <w:szCs w:val="24"/>
        </w:rPr>
        <w:t>mikroinstalacji</w:t>
      </w:r>
      <w:proofErr w:type="spellEnd"/>
      <w:r w:rsidRPr="00015071">
        <w:rPr>
          <w:rFonts w:ascii="Times New Roman" w:hAnsi="Times New Roman" w:cs="Times New Roman"/>
          <w:sz w:val="24"/>
          <w:szCs w:val="24"/>
        </w:rPr>
        <w:t xml:space="preserve">, której stronami są Beneficjent i Operator Sieci Dystrybucyjnej (jeśli rozliczana jest kategoria </w:t>
      </w:r>
      <w:proofErr w:type="spellStart"/>
      <w:r w:rsidRPr="00015071">
        <w:rPr>
          <w:rFonts w:ascii="Times New Roman" w:hAnsi="Times New Roman" w:cs="Times New Roman"/>
          <w:sz w:val="24"/>
          <w:szCs w:val="24"/>
        </w:rPr>
        <w:t>mikroinstalacja</w:t>
      </w:r>
      <w:proofErr w:type="spellEnd"/>
      <w:r w:rsidRPr="00015071">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015071">
        <w:rPr>
          <w:rFonts w:ascii="Times New Roman" w:hAnsi="Times New Roman" w:cs="Times New Roman"/>
          <w:sz w:val="24"/>
          <w:szCs w:val="24"/>
        </w:rPr>
        <w:t>mikroinstalacji</w:t>
      </w:r>
      <w:proofErr w:type="spellEnd"/>
    </w:p>
    <w:p w14:paraId="34C38448" w14:textId="77777777" w:rsidR="00A63B16" w:rsidRPr="00015071" w:rsidRDefault="00A63B16" w:rsidP="00A63B16">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Certyfikat europejskiego znaku jakości „Solar </w:t>
      </w:r>
      <w:proofErr w:type="spellStart"/>
      <w:r w:rsidRPr="00015071">
        <w:rPr>
          <w:rFonts w:ascii="Times New Roman" w:hAnsi="Times New Roman" w:cs="Times New Roman"/>
          <w:sz w:val="24"/>
          <w:szCs w:val="24"/>
        </w:rPr>
        <w:t>Keymark</w:t>
      </w:r>
      <w:proofErr w:type="spellEnd"/>
      <w:r w:rsidRPr="00015071">
        <w:rPr>
          <w:rFonts w:ascii="Times New Roman" w:hAnsi="Times New Roman" w:cs="Times New Roman"/>
          <w:sz w:val="24"/>
          <w:szCs w:val="24"/>
        </w:rPr>
        <w:t>” wraz z aktualnym numerem certyfikatu</w:t>
      </w:r>
      <w:r w:rsidR="00015071" w:rsidRPr="00015071">
        <w:rPr>
          <w:rFonts w:ascii="Times New Roman" w:hAnsi="Times New Roman" w:cs="Times New Roman"/>
          <w:sz w:val="24"/>
          <w:szCs w:val="24"/>
        </w:rPr>
        <w:t xml:space="preserve"> a także wraz z załącznikiem technicznym lub certyfikat równoważny potwierdzający m.in. przeprowadzenie badań kolektora</w:t>
      </w:r>
    </w:p>
    <w:p w14:paraId="4BB67B26" w14:textId="77777777" w:rsidR="00015071" w:rsidRPr="00015071" w:rsidRDefault="00015071" w:rsidP="00A63B16">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015071">
        <w:rPr>
          <w:rFonts w:ascii="Times New Roman" w:hAnsi="Times New Roman" w:cs="Times New Roman"/>
          <w:sz w:val="24"/>
          <w:szCs w:val="24"/>
        </w:rPr>
        <w:t>późn</w:t>
      </w:r>
      <w:proofErr w:type="spellEnd"/>
      <w:r w:rsidRPr="00015071">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14:paraId="329F351A" w14:textId="77777777" w:rsidR="00015071" w:rsidRPr="00BC76D4" w:rsidRDefault="000A5E9B" w:rsidP="00015071">
      <w:pPr>
        <w:pStyle w:val="Akapitzlist"/>
        <w:numPr>
          <w:ilvl w:val="0"/>
          <w:numId w:val="5"/>
        </w:numPr>
        <w:spacing w:after="0"/>
        <w:jc w:val="both"/>
        <w:rPr>
          <w:rFonts w:ascii="Times New Roman" w:hAnsi="Times New Roman" w:cs="Times New Roman"/>
          <w:sz w:val="24"/>
          <w:szCs w:val="24"/>
        </w:rPr>
      </w:pPr>
      <w:r w:rsidRPr="00BC76D4">
        <w:rPr>
          <w:rFonts w:ascii="Times New Roman" w:hAnsi="Times New Roman" w:cs="Times New Roman"/>
          <w:sz w:val="24"/>
          <w:szCs w:val="24"/>
        </w:rPr>
        <w:t>Protokół odbioru</w:t>
      </w:r>
      <w:r w:rsidR="00015071">
        <w:rPr>
          <w:rFonts w:ascii="Times New Roman" w:hAnsi="Times New Roman" w:cs="Times New Roman"/>
          <w:sz w:val="24"/>
          <w:szCs w:val="24"/>
        </w:rPr>
        <w:t xml:space="preserve"> prac wykonawcy </w:t>
      </w:r>
    </w:p>
    <w:p w14:paraId="20C4E730" w14:textId="77777777" w:rsidR="000A5E9B" w:rsidRDefault="000A5E9B" w:rsidP="000A5E9B">
      <w:pPr>
        <w:spacing w:after="0"/>
        <w:jc w:val="both"/>
        <w:rPr>
          <w:rFonts w:ascii="Times New Roman" w:hAnsi="Times New Roman" w:cs="Times New Roman"/>
          <w:sz w:val="24"/>
          <w:szCs w:val="24"/>
        </w:rPr>
      </w:pPr>
    </w:p>
    <w:p w14:paraId="3CE5CD84" w14:textId="77777777"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w:t>
      </w:r>
      <w:r w:rsidRPr="00BC76D4">
        <w:rPr>
          <w:rFonts w:ascii="Times New Roman" w:hAnsi="Times New Roman" w:cs="Times New Roman"/>
          <w:sz w:val="24"/>
          <w:szCs w:val="24"/>
        </w:rPr>
        <w:lastRenderedPageBreak/>
        <w:t>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14:paraId="570A19D1" w14:textId="77777777" w:rsidR="000A5E9B" w:rsidRDefault="000A5E9B" w:rsidP="000A5E9B">
      <w:pPr>
        <w:spacing w:after="0"/>
        <w:jc w:val="both"/>
        <w:rPr>
          <w:rFonts w:ascii="Times New Roman" w:hAnsi="Times New Roman" w:cs="Times New Roman"/>
          <w:sz w:val="24"/>
          <w:szCs w:val="24"/>
        </w:rPr>
      </w:pPr>
    </w:p>
    <w:p w14:paraId="398D511A" w14:textId="07CDA34C"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sidR="00C1705B">
        <w:rPr>
          <w:rFonts w:ascii="Times New Roman" w:hAnsi="Times New Roman" w:cs="Times New Roman"/>
          <w:sz w:val="24"/>
          <w:szCs w:val="24"/>
        </w:rPr>
        <w:t xml:space="preserve">Skołyszyn </w:t>
      </w:r>
      <w:r w:rsidRPr="00BC76D4">
        <w:rPr>
          <w:rFonts w:ascii="Times New Roman" w:hAnsi="Times New Roman" w:cs="Times New Roman"/>
          <w:sz w:val="24"/>
          <w:szCs w:val="24"/>
        </w:rPr>
        <w:t xml:space="preserve">lub inny podmiot upoważniony umawia się z Beneficjentem. Jeżeli kontrola nie dojdzie do skutku dwa razy, w umówionym terminie z winy Beneficjenta Gmina </w:t>
      </w:r>
      <w:r w:rsidR="00B159D0">
        <w:rPr>
          <w:rFonts w:ascii="Times New Roman" w:hAnsi="Times New Roman" w:cs="Times New Roman"/>
          <w:sz w:val="24"/>
          <w:szCs w:val="24"/>
        </w:rPr>
        <w:t>Skołyszyn</w:t>
      </w:r>
      <w:r w:rsidRPr="00BC76D4">
        <w:rPr>
          <w:rFonts w:ascii="Times New Roman" w:hAnsi="Times New Roman" w:cs="Times New Roman"/>
          <w:sz w:val="24"/>
          <w:szCs w:val="24"/>
        </w:rPr>
        <w:t xml:space="preserve"> może wypowiedzieć umowę dotacji Beneficjentowi.</w:t>
      </w:r>
    </w:p>
    <w:p w14:paraId="7D6D14AE" w14:textId="77777777" w:rsidR="000A5E9B" w:rsidRDefault="000A5E9B" w:rsidP="000A5E9B">
      <w:pPr>
        <w:spacing w:after="0"/>
        <w:jc w:val="both"/>
        <w:rPr>
          <w:rFonts w:ascii="Times New Roman" w:hAnsi="Times New Roman" w:cs="Times New Roman"/>
          <w:sz w:val="24"/>
          <w:szCs w:val="24"/>
        </w:rPr>
      </w:pPr>
    </w:p>
    <w:p w14:paraId="5CBF46ED" w14:textId="77777777" w:rsidR="000A5E9B" w:rsidRPr="00BC76D4" w:rsidRDefault="000A5E9B" w:rsidP="000A5E9B">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14:paraId="3110EBB5" w14:textId="77777777" w:rsidR="000A5E9B" w:rsidRPr="00BC76D4"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14:paraId="712F5106" w14:textId="1730974F"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 xml:space="preserve">Urzędu </w:t>
      </w:r>
      <w:r w:rsidR="00ED04A4">
        <w:rPr>
          <w:rFonts w:ascii="Times New Roman" w:hAnsi="Times New Roman" w:cs="Times New Roman"/>
          <w:sz w:val="24"/>
          <w:szCs w:val="24"/>
        </w:rPr>
        <w:t xml:space="preserve">Gminy </w:t>
      </w:r>
      <w:r w:rsidR="00B159D0">
        <w:rPr>
          <w:rFonts w:ascii="Times New Roman" w:hAnsi="Times New Roman" w:cs="Times New Roman"/>
          <w:sz w:val="24"/>
          <w:szCs w:val="24"/>
        </w:rPr>
        <w:t>Skołyszyn.</w:t>
      </w:r>
    </w:p>
    <w:p w14:paraId="3F443DF4" w14:textId="77777777" w:rsidR="000A5E9B" w:rsidRPr="00BC76D4" w:rsidRDefault="000A5E9B" w:rsidP="000A5E9B">
      <w:pPr>
        <w:spacing w:after="0"/>
        <w:jc w:val="both"/>
        <w:rPr>
          <w:rFonts w:ascii="Times New Roman" w:hAnsi="Times New Roman" w:cs="Times New Roman"/>
          <w:sz w:val="24"/>
          <w:szCs w:val="24"/>
        </w:rPr>
      </w:pPr>
    </w:p>
    <w:p w14:paraId="38098D56" w14:textId="77777777" w:rsidR="000A5E9B" w:rsidRPr="00561E38" w:rsidRDefault="000A5E9B" w:rsidP="000A5E9B">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14:paraId="617FF1F5" w14:textId="3E296540" w:rsidR="000A5E9B" w:rsidRPr="00BC76D4" w:rsidRDefault="00B159D0" w:rsidP="000A5E9B">
      <w:pPr>
        <w:spacing w:after="0"/>
        <w:jc w:val="both"/>
        <w:rPr>
          <w:rFonts w:ascii="Times New Roman" w:hAnsi="Times New Roman" w:cs="Times New Roman"/>
          <w:sz w:val="24"/>
          <w:szCs w:val="24"/>
        </w:rPr>
      </w:pPr>
      <w:r>
        <w:rPr>
          <w:rFonts w:ascii="Times New Roman" w:hAnsi="Times New Roman" w:cs="Times New Roman"/>
          <w:sz w:val="24"/>
          <w:szCs w:val="24"/>
        </w:rPr>
        <w:t>Część wypełniana przez Gminę Skołyszyn.</w:t>
      </w:r>
    </w:p>
    <w:p w14:paraId="04723C6B" w14:textId="77777777" w:rsidR="005A41E6" w:rsidRDefault="005A41E6"/>
    <w:sectPr w:rsidR="005A41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8C0C7" w14:textId="77777777" w:rsidR="00BE2FAB" w:rsidRDefault="00BE2FAB">
      <w:pPr>
        <w:spacing w:after="0" w:line="240" w:lineRule="auto"/>
      </w:pPr>
      <w:r>
        <w:separator/>
      </w:r>
    </w:p>
  </w:endnote>
  <w:endnote w:type="continuationSeparator" w:id="0">
    <w:p w14:paraId="7F0409EA" w14:textId="77777777" w:rsidR="00BE2FAB" w:rsidRDefault="00BE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1F5E9" w14:textId="77777777" w:rsidR="00BE2FAB" w:rsidRDefault="00BE2FAB">
      <w:pPr>
        <w:spacing w:after="0" w:line="240" w:lineRule="auto"/>
      </w:pPr>
      <w:r>
        <w:separator/>
      </w:r>
    </w:p>
  </w:footnote>
  <w:footnote w:type="continuationSeparator" w:id="0">
    <w:p w14:paraId="0B49074C" w14:textId="77777777" w:rsidR="00BE2FAB" w:rsidRDefault="00BE2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2F415C"/>
    <w:multiLevelType w:val="hybridMultilevel"/>
    <w:tmpl w:val="5ED8E5D4"/>
    <w:lvl w:ilvl="0" w:tplc="17E61A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5F"/>
    <w:rsid w:val="00015071"/>
    <w:rsid w:val="00031B9F"/>
    <w:rsid w:val="000506F8"/>
    <w:rsid w:val="000A5E9B"/>
    <w:rsid w:val="001A1838"/>
    <w:rsid w:val="002000F5"/>
    <w:rsid w:val="00207613"/>
    <w:rsid w:val="00211880"/>
    <w:rsid w:val="002879F5"/>
    <w:rsid w:val="002E4412"/>
    <w:rsid w:val="0034707B"/>
    <w:rsid w:val="00514D5F"/>
    <w:rsid w:val="00582F16"/>
    <w:rsid w:val="005A41E6"/>
    <w:rsid w:val="005D55A0"/>
    <w:rsid w:val="005F4CF1"/>
    <w:rsid w:val="007664E8"/>
    <w:rsid w:val="007A4D12"/>
    <w:rsid w:val="007D5AA7"/>
    <w:rsid w:val="0083093D"/>
    <w:rsid w:val="00873F27"/>
    <w:rsid w:val="00966189"/>
    <w:rsid w:val="009C16CC"/>
    <w:rsid w:val="00A253D3"/>
    <w:rsid w:val="00A63B16"/>
    <w:rsid w:val="00AE4CC4"/>
    <w:rsid w:val="00B159D0"/>
    <w:rsid w:val="00B52259"/>
    <w:rsid w:val="00BE2FAB"/>
    <w:rsid w:val="00C1705B"/>
    <w:rsid w:val="00C82A73"/>
    <w:rsid w:val="00D36421"/>
    <w:rsid w:val="00D41BC4"/>
    <w:rsid w:val="00DA7610"/>
    <w:rsid w:val="00E91FDC"/>
    <w:rsid w:val="00EA2FF9"/>
    <w:rsid w:val="00ED0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9669"/>
  <w15:chartTrackingRefBased/>
  <w15:docId w15:val="{699C61E3-C6B1-4D90-B8FB-216957F7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E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5E9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0A5E9B"/>
  </w:style>
  <w:style w:type="paragraph" w:styleId="Stopka">
    <w:name w:val="footer"/>
    <w:basedOn w:val="Normalny"/>
    <w:link w:val="StopkaZnak"/>
    <w:uiPriority w:val="99"/>
    <w:unhideWhenUsed/>
    <w:rsid w:val="000A5E9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0A5E9B"/>
  </w:style>
  <w:style w:type="paragraph" w:customStyle="1" w:styleId="Default">
    <w:name w:val="Default"/>
    <w:rsid w:val="000A5E9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A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8591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Karolina Wacek</cp:lastModifiedBy>
  <cp:revision>7</cp:revision>
  <dcterms:created xsi:type="dcterms:W3CDTF">2024-10-22T08:31:00Z</dcterms:created>
  <dcterms:modified xsi:type="dcterms:W3CDTF">2024-12-23T15:08:00Z</dcterms:modified>
</cp:coreProperties>
</file>