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D" w:rsidRPr="00CE0347" w:rsidRDefault="00737FAD" w:rsidP="001E0898">
      <w:pPr>
        <w:spacing w:after="20" w:line="264" w:lineRule="auto"/>
        <w:jc w:val="center"/>
        <w:rPr>
          <w:rFonts w:ascii="Arial" w:hAnsi="Arial" w:cs="Arial"/>
          <w:b/>
          <w:szCs w:val="20"/>
        </w:rPr>
      </w:pPr>
      <w:r w:rsidRPr="00CE0347">
        <w:rPr>
          <w:rFonts w:ascii="Arial" w:hAnsi="Arial" w:cs="Arial"/>
          <w:b/>
          <w:szCs w:val="20"/>
        </w:rPr>
        <w:t>FORMULARZ ZGŁASZANIA UWAG</w:t>
      </w:r>
    </w:p>
    <w:p w:rsidR="00737FAD" w:rsidRPr="00CE0347" w:rsidRDefault="00737FAD" w:rsidP="001E0898">
      <w:pPr>
        <w:spacing w:after="20" w:line="264" w:lineRule="auto"/>
        <w:jc w:val="center"/>
        <w:rPr>
          <w:rFonts w:ascii="Arial" w:hAnsi="Arial" w:cs="Arial"/>
          <w:b/>
          <w:szCs w:val="20"/>
        </w:rPr>
      </w:pPr>
      <w:r w:rsidRPr="00CE0347">
        <w:rPr>
          <w:rFonts w:ascii="Arial" w:hAnsi="Arial" w:cs="Arial"/>
          <w:b/>
          <w:szCs w:val="20"/>
        </w:rPr>
        <w:t xml:space="preserve">DO PROJEKTU STRATEGII ROZWOJU GMINY </w:t>
      </w:r>
      <w:r w:rsidR="00263040" w:rsidRPr="00CE0347">
        <w:rPr>
          <w:rFonts w:ascii="Arial" w:hAnsi="Arial" w:cs="Arial"/>
          <w:b/>
          <w:szCs w:val="20"/>
        </w:rPr>
        <w:t>SKOŁYSZYN</w:t>
      </w:r>
      <w:r w:rsidR="00DE1F41" w:rsidRPr="00CE0347">
        <w:rPr>
          <w:rFonts w:ascii="Arial" w:hAnsi="Arial" w:cs="Arial"/>
          <w:b/>
          <w:szCs w:val="20"/>
        </w:rPr>
        <w:t xml:space="preserve"> DO 2030 ROKU</w:t>
      </w:r>
    </w:p>
    <w:p w:rsidR="00737FAD" w:rsidRPr="00CE0347" w:rsidRDefault="00737FAD" w:rsidP="001E0898">
      <w:pPr>
        <w:spacing w:after="20" w:line="264" w:lineRule="auto"/>
        <w:rPr>
          <w:rFonts w:ascii="Arial" w:hAnsi="Arial" w:cs="Arial"/>
          <w:b/>
          <w:sz w:val="10"/>
          <w:szCs w:val="10"/>
        </w:rPr>
      </w:pPr>
    </w:p>
    <w:p w:rsidR="00CE0347" w:rsidRDefault="00CE0347" w:rsidP="001E0898">
      <w:pPr>
        <w:spacing w:after="20" w:line="264" w:lineRule="auto"/>
        <w:rPr>
          <w:rFonts w:ascii="Arial" w:hAnsi="Arial" w:cs="Arial"/>
          <w:b/>
          <w:sz w:val="20"/>
          <w:szCs w:val="20"/>
        </w:rPr>
      </w:pPr>
    </w:p>
    <w:p w:rsidR="00AC53E4" w:rsidRPr="00CE0347" w:rsidRDefault="00AC53E4" w:rsidP="001E0898">
      <w:pPr>
        <w:spacing w:after="20" w:line="264" w:lineRule="auto"/>
        <w:rPr>
          <w:rFonts w:ascii="Arial" w:hAnsi="Arial" w:cs="Arial"/>
          <w:b/>
          <w:i/>
          <w:sz w:val="20"/>
          <w:szCs w:val="20"/>
        </w:rPr>
      </w:pPr>
      <w:r w:rsidRPr="00CE0347">
        <w:rPr>
          <w:rFonts w:ascii="Arial" w:hAnsi="Arial" w:cs="Arial"/>
          <w:b/>
          <w:i/>
          <w:sz w:val="20"/>
          <w:szCs w:val="20"/>
        </w:rPr>
        <w:t>S</w:t>
      </w:r>
      <w:r w:rsidR="00E6095B" w:rsidRPr="00CE0347">
        <w:rPr>
          <w:rFonts w:ascii="Arial" w:hAnsi="Arial" w:cs="Arial"/>
          <w:b/>
          <w:i/>
          <w:sz w:val="20"/>
          <w:szCs w:val="20"/>
        </w:rPr>
        <w:t>zanowni Państwo,</w:t>
      </w:r>
    </w:p>
    <w:p w:rsidR="00CE0347" w:rsidRPr="00CE0347" w:rsidRDefault="00CE0347" w:rsidP="001E0898">
      <w:pPr>
        <w:spacing w:after="20" w:line="264" w:lineRule="auto"/>
        <w:rPr>
          <w:rFonts w:ascii="Arial" w:hAnsi="Arial" w:cs="Arial"/>
          <w:sz w:val="20"/>
          <w:szCs w:val="20"/>
        </w:rPr>
      </w:pPr>
    </w:p>
    <w:p w:rsidR="004E4321" w:rsidRDefault="00E6095B" w:rsidP="001E0898">
      <w:pPr>
        <w:spacing w:after="20" w:line="264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73CF1">
        <w:rPr>
          <w:rFonts w:ascii="Arial" w:hAnsi="Arial" w:cs="Arial"/>
          <w:b/>
          <w:sz w:val="18"/>
          <w:szCs w:val="18"/>
        </w:rPr>
        <w:t>z</w:t>
      </w:r>
      <w:r w:rsidR="00B136FD" w:rsidRPr="00E73CF1">
        <w:rPr>
          <w:rFonts w:ascii="Arial" w:hAnsi="Arial" w:cs="Arial"/>
          <w:b/>
          <w:sz w:val="18"/>
          <w:szCs w:val="18"/>
        </w:rPr>
        <w:t>akończył się zasadniczy etap</w:t>
      </w:r>
      <w:r w:rsidR="00976674" w:rsidRPr="00E73CF1">
        <w:rPr>
          <w:rFonts w:ascii="Arial" w:hAnsi="Arial" w:cs="Arial"/>
          <w:b/>
          <w:sz w:val="18"/>
          <w:szCs w:val="18"/>
        </w:rPr>
        <w:t xml:space="preserve"> prac związanych z opracowaniem Strategii Rozwoju Gminy </w:t>
      </w:r>
      <w:r w:rsidR="00263040" w:rsidRPr="00E73CF1">
        <w:rPr>
          <w:rFonts w:ascii="Arial" w:hAnsi="Arial" w:cs="Arial"/>
          <w:b/>
          <w:sz w:val="18"/>
          <w:szCs w:val="18"/>
        </w:rPr>
        <w:t>Skołyszyn</w:t>
      </w:r>
      <w:r w:rsidR="00DE1F41" w:rsidRPr="00E73CF1">
        <w:rPr>
          <w:rFonts w:ascii="Arial" w:hAnsi="Arial" w:cs="Arial"/>
          <w:b/>
          <w:sz w:val="18"/>
          <w:szCs w:val="18"/>
        </w:rPr>
        <w:t xml:space="preserve"> do 2030 roku</w:t>
      </w:r>
      <w:r w:rsidR="00B136FD" w:rsidRPr="00E73CF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136FD" w:rsidRPr="00E73CF1">
        <w:rPr>
          <w:rFonts w:ascii="Arial" w:hAnsi="Arial" w:cs="Arial"/>
          <w:color w:val="000000"/>
          <w:sz w:val="18"/>
          <w:szCs w:val="18"/>
        </w:rPr>
        <w:t xml:space="preserve">obejmujący w szczególności przeprowadzenie </w:t>
      </w:r>
      <w:r w:rsidR="00DE1F41" w:rsidRPr="00E73CF1">
        <w:rPr>
          <w:rFonts w:ascii="Arial" w:hAnsi="Arial" w:cs="Arial"/>
          <w:color w:val="000000"/>
          <w:sz w:val="18"/>
          <w:szCs w:val="18"/>
        </w:rPr>
        <w:t xml:space="preserve">reprezentatywnego badania ankietowego wśród mieszkańców oraz szeregu </w:t>
      </w:r>
      <w:r w:rsidR="00B136FD" w:rsidRPr="00E73CF1">
        <w:rPr>
          <w:rFonts w:ascii="Arial" w:hAnsi="Arial" w:cs="Arial"/>
          <w:color w:val="000000"/>
          <w:sz w:val="18"/>
          <w:szCs w:val="18"/>
        </w:rPr>
        <w:t>analiz statystycznych i strategi</w:t>
      </w:r>
      <w:r w:rsidR="00646AE9" w:rsidRPr="00E73CF1">
        <w:rPr>
          <w:rFonts w:ascii="Arial" w:hAnsi="Arial" w:cs="Arial"/>
          <w:color w:val="000000"/>
          <w:sz w:val="18"/>
          <w:szCs w:val="18"/>
        </w:rPr>
        <w:t>cznych, realizację warsztatów z </w:t>
      </w:r>
      <w:r w:rsidR="00EA087A" w:rsidRPr="00E73CF1">
        <w:rPr>
          <w:rFonts w:ascii="Arial" w:hAnsi="Arial" w:cs="Arial"/>
          <w:color w:val="000000"/>
          <w:sz w:val="18"/>
          <w:szCs w:val="18"/>
        </w:rPr>
        <w:t>udziałem środowisk lokalnych, a </w:t>
      </w:r>
      <w:r w:rsidR="00B136FD" w:rsidRPr="00E73CF1">
        <w:rPr>
          <w:rFonts w:ascii="Arial" w:hAnsi="Arial" w:cs="Arial"/>
          <w:color w:val="000000"/>
          <w:sz w:val="18"/>
          <w:szCs w:val="18"/>
        </w:rPr>
        <w:t xml:space="preserve">także prace eksperckie. </w:t>
      </w:r>
    </w:p>
    <w:p w:rsidR="00B136FD" w:rsidRDefault="00B136FD" w:rsidP="001E0898">
      <w:pPr>
        <w:spacing w:after="20" w:line="264" w:lineRule="auto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E73CF1">
        <w:rPr>
          <w:rFonts w:ascii="Arial" w:hAnsi="Arial" w:cs="Arial"/>
          <w:color w:val="000000"/>
          <w:sz w:val="18"/>
          <w:szCs w:val="18"/>
        </w:rPr>
        <w:t xml:space="preserve">Powstał </w:t>
      </w:r>
      <w:r w:rsidR="00577BC3" w:rsidRPr="00E73CF1">
        <w:rPr>
          <w:rFonts w:ascii="Arial" w:hAnsi="Arial" w:cs="Arial"/>
          <w:color w:val="000000"/>
          <w:sz w:val="18"/>
          <w:szCs w:val="18"/>
        </w:rPr>
        <w:t xml:space="preserve">tym samym </w:t>
      </w:r>
      <w:r w:rsidRPr="00E73CF1">
        <w:rPr>
          <w:rFonts w:ascii="Arial" w:hAnsi="Arial" w:cs="Arial"/>
          <w:color w:val="000000"/>
          <w:sz w:val="18"/>
          <w:szCs w:val="18"/>
        </w:rPr>
        <w:t>projekt dokumentu, stanowiący efekt prac władz samorządowych gminy, przedstawicieli instytucji publicznych, a także mieszkańców i przedstawicieli środowiska pozarządowego, którzy zaangażowali się w proces jego tworzenia.</w:t>
      </w:r>
    </w:p>
    <w:p w:rsidR="00E73CF1" w:rsidRPr="00E73CF1" w:rsidRDefault="00E73CF1" w:rsidP="001E0898">
      <w:pPr>
        <w:spacing w:after="20" w:line="264" w:lineRule="auto"/>
        <w:jc w:val="both"/>
        <w:rPr>
          <w:rFonts w:ascii="Arial" w:hAnsi="Arial" w:cs="Arial"/>
          <w:b/>
          <w:sz w:val="18"/>
          <w:szCs w:val="18"/>
        </w:rPr>
      </w:pPr>
    </w:p>
    <w:p w:rsidR="00B136FD" w:rsidRPr="00E73CF1" w:rsidRDefault="00B136FD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Zwracamy się do Państwa z prośbą o </w:t>
      </w:r>
      <w:r w:rsidR="009C4057" w:rsidRPr="00E73CF1">
        <w:rPr>
          <w:rFonts w:ascii="Arial" w:hAnsi="Arial" w:cs="Arial"/>
          <w:b/>
          <w:color w:val="000000"/>
          <w:sz w:val="18"/>
          <w:szCs w:val="18"/>
        </w:rPr>
        <w:t xml:space="preserve">zapoznanie się oraz 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przedstawienie opinii </w:t>
      </w:r>
      <w:r w:rsidR="009C4057" w:rsidRPr="00E73CF1">
        <w:rPr>
          <w:rFonts w:ascii="Arial" w:hAnsi="Arial" w:cs="Arial"/>
          <w:b/>
          <w:color w:val="000000"/>
          <w:sz w:val="18"/>
          <w:szCs w:val="18"/>
        </w:rPr>
        <w:t>i</w:t>
      </w:r>
      <w:r w:rsidR="00E6095B" w:rsidRPr="00E73CF1">
        <w:rPr>
          <w:rFonts w:ascii="Arial" w:hAnsi="Arial" w:cs="Arial"/>
          <w:b/>
          <w:color w:val="000000"/>
          <w:sz w:val="18"/>
          <w:szCs w:val="18"/>
        </w:rPr>
        <w:t xml:space="preserve"> ewentualnych sugestii zmian w 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ramach prezentowanego projektu </w:t>
      </w:r>
      <w:r w:rsidRPr="00E73CF1">
        <w:rPr>
          <w:rFonts w:ascii="Arial" w:hAnsi="Arial" w:cs="Arial"/>
          <w:b/>
          <w:sz w:val="18"/>
          <w:szCs w:val="18"/>
        </w:rPr>
        <w:t>strategii</w:t>
      </w:r>
      <w:r w:rsidRPr="00E73CF1">
        <w:rPr>
          <w:rFonts w:ascii="Arial" w:hAnsi="Arial" w:cs="Arial"/>
          <w:b/>
          <w:color w:val="000000"/>
          <w:sz w:val="18"/>
          <w:szCs w:val="18"/>
        </w:rPr>
        <w:t>. Wypełniony i po</w:t>
      </w:r>
      <w:r w:rsidR="00462C37" w:rsidRPr="00E73CF1">
        <w:rPr>
          <w:rFonts w:ascii="Arial" w:hAnsi="Arial" w:cs="Arial"/>
          <w:b/>
          <w:color w:val="000000"/>
          <w:sz w:val="18"/>
          <w:szCs w:val="18"/>
        </w:rPr>
        <w:t>dpisany formularz można składać:</w:t>
      </w:r>
    </w:p>
    <w:p w:rsidR="00E73CF1" w:rsidRPr="00E73CF1" w:rsidRDefault="00E73CF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E1F41" w:rsidRPr="00E73CF1" w:rsidRDefault="00DE1F41" w:rsidP="00DE1F41">
      <w:pPr>
        <w:pStyle w:val="Akapitzlist"/>
        <w:numPr>
          <w:ilvl w:val="0"/>
          <w:numId w:val="13"/>
        </w:numPr>
        <w:spacing w:after="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E73CF1">
        <w:rPr>
          <w:rFonts w:ascii="Arial" w:hAnsi="Arial" w:cs="Arial"/>
          <w:sz w:val="18"/>
          <w:szCs w:val="18"/>
        </w:rPr>
        <w:t>w siedzibie Urzędu Gminy Skołyszyn, 38-242 Skołyszyn 12, poprzez złożenie na Dzienniku Podawczym,</w:t>
      </w:r>
    </w:p>
    <w:p w:rsidR="00DE1F41" w:rsidRPr="00E73CF1" w:rsidRDefault="00DE1F41" w:rsidP="00DE1F41">
      <w:pPr>
        <w:pStyle w:val="Akapitzlist"/>
        <w:numPr>
          <w:ilvl w:val="0"/>
          <w:numId w:val="13"/>
        </w:numPr>
        <w:spacing w:after="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E73CF1">
        <w:rPr>
          <w:rFonts w:ascii="Arial" w:hAnsi="Arial" w:cs="Arial"/>
          <w:sz w:val="18"/>
          <w:szCs w:val="18"/>
        </w:rPr>
        <w:t>pocztą na adres Urzędu Gminy Skołyszyn, 38-242 Skołyszyn 12 (decyduje data wpływu do Urzędu),</w:t>
      </w:r>
    </w:p>
    <w:p w:rsidR="001E0898" w:rsidRPr="00E73CF1" w:rsidRDefault="00DE1F41" w:rsidP="00DE1F41">
      <w:pPr>
        <w:pStyle w:val="Akapitzlist"/>
        <w:numPr>
          <w:ilvl w:val="0"/>
          <w:numId w:val="13"/>
        </w:numPr>
        <w:spacing w:after="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E73CF1">
        <w:rPr>
          <w:rFonts w:ascii="Arial" w:hAnsi="Arial" w:cs="Arial"/>
          <w:sz w:val="18"/>
          <w:szCs w:val="18"/>
        </w:rPr>
        <w:t xml:space="preserve">za pomocą poczty elektronicznej na adres: gmina@skolyszyn.pl lub poprzez system </w:t>
      </w:r>
      <w:proofErr w:type="spellStart"/>
      <w:r w:rsidRPr="00E73CF1">
        <w:rPr>
          <w:rFonts w:ascii="Arial" w:hAnsi="Arial" w:cs="Arial"/>
          <w:sz w:val="18"/>
          <w:szCs w:val="18"/>
        </w:rPr>
        <w:t>ePUAP</w:t>
      </w:r>
      <w:proofErr w:type="spellEnd"/>
      <w:r w:rsidRPr="00E73CF1">
        <w:rPr>
          <w:rFonts w:ascii="Arial" w:hAnsi="Arial" w:cs="Arial"/>
          <w:sz w:val="18"/>
          <w:szCs w:val="18"/>
        </w:rPr>
        <w:t>, adres skrytki Urzędu Gminy Skołyszyn: /y3vkxu567p/</w:t>
      </w:r>
      <w:proofErr w:type="spellStart"/>
      <w:r w:rsidRPr="00E73CF1">
        <w:rPr>
          <w:rFonts w:ascii="Arial" w:hAnsi="Arial" w:cs="Arial"/>
          <w:sz w:val="18"/>
          <w:szCs w:val="18"/>
        </w:rPr>
        <w:t>skrytkaESP</w:t>
      </w:r>
      <w:proofErr w:type="spellEnd"/>
      <w:r w:rsidRPr="00E73CF1">
        <w:rPr>
          <w:rFonts w:ascii="Arial" w:hAnsi="Arial" w:cs="Arial"/>
          <w:sz w:val="18"/>
          <w:szCs w:val="18"/>
        </w:rPr>
        <w:t xml:space="preserve"> - za ważne uznaje się stanowiska przesłane w postaci skanu podpisanego formularza zgłaszania uwag lub dokumentu podpisanego elektronicznie (za pomocą podpisu zaufanego, bezpiecznego kwalifikowanego podpisu elektronicznego lub podpisu osobistego z e-dowodu); rekomendowane jest dołączenie tożsamej wersji edytowalnej dokumentu np. w formacie .</w:t>
      </w:r>
      <w:proofErr w:type="spellStart"/>
      <w:r w:rsidRPr="00E73CF1">
        <w:rPr>
          <w:rFonts w:ascii="Arial" w:hAnsi="Arial" w:cs="Arial"/>
          <w:sz w:val="18"/>
          <w:szCs w:val="18"/>
        </w:rPr>
        <w:t>doc</w:t>
      </w:r>
      <w:proofErr w:type="spellEnd"/>
      <w:r w:rsidRPr="00E73CF1">
        <w:rPr>
          <w:rFonts w:ascii="Arial" w:hAnsi="Arial" w:cs="Arial"/>
          <w:sz w:val="18"/>
          <w:szCs w:val="18"/>
        </w:rPr>
        <w:t>, .</w:t>
      </w:r>
      <w:proofErr w:type="spellStart"/>
      <w:r w:rsidRPr="00E73CF1">
        <w:rPr>
          <w:rFonts w:ascii="Arial" w:hAnsi="Arial" w:cs="Arial"/>
          <w:sz w:val="18"/>
          <w:szCs w:val="18"/>
        </w:rPr>
        <w:t>rtf</w:t>
      </w:r>
      <w:proofErr w:type="spellEnd"/>
      <w:r w:rsidRPr="00E73CF1">
        <w:rPr>
          <w:rFonts w:ascii="Arial" w:hAnsi="Arial" w:cs="Arial"/>
          <w:sz w:val="18"/>
          <w:szCs w:val="18"/>
        </w:rPr>
        <w:t>;</w:t>
      </w:r>
    </w:p>
    <w:p w:rsidR="00E73CF1" w:rsidRPr="00E73CF1" w:rsidRDefault="00E73CF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E2A80" w:rsidRPr="00E73CF1" w:rsidRDefault="00E0709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Zachęcamy też do udziału w spotkaniu konsultacyjnym </w:t>
      </w:r>
      <w:r w:rsidR="00B73C95" w:rsidRPr="00E73CF1">
        <w:rPr>
          <w:rFonts w:ascii="Arial" w:hAnsi="Arial" w:cs="Arial"/>
          <w:b/>
          <w:color w:val="000000"/>
          <w:sz w:val="18"/>
          <w:szCs w:val="18"/>
        </w:rPr>
        <w:t xml:space="preserve">w dniu </w:t>
      </w:r>
      <w:r w:rsidR="00DE1F41" w:rsidRPr="00E73CF1">
        <w:rPr>
          <w:rFonts w:ascii="Arial" w:hAnsi="Arial" w:cs="Arial"/>
          <w:b/>
          <w:sz w:val="18"/>
          <w:szCs w:val="18"/>
        </w:rPr>
        <w:t>3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</w:t>
      </w:r>
      <w:r w:rsidR="00F97244" w:rsidRPr="00E73CF1">
        <w:rPr>
          <w:rFonts w:ascii="Arial" w:hAnsi="Arial" w:cs="Arial"/>
          <w:b/>
          <w:sz w:val="18"/>
          <w:szCs w:val="18"/>
        </w:rPr>
        <w:t>marca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202</w:t>
      </w:r>
      <w:r w:rsidR="00F97244" w:rsidRPr="00E73CF1">
        <w:rPr>
          <w:rFonts w:ascii="Arial" w:hAnsi="Arial" w:cs="Arial"/>
          <w:b/>
          <w:sz w:val="18"/>
          <w:szCs w:val="18"/>
        </w:rPr>
        <w:t>2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r. (</w:t>
      </w:r>
      <w:r w:rsidR="00DE1F41" w:rsidRPr="00E73CF1">
        <w:rPr>
          <w:rFonts w:ascii="Arial" w:hAnsi="Arial" w:cs="Arial"/>
          <w:b/>
          <w:sz w:val="18"/>
          <w:szCs w:val="18"/>
        </w:rPr>
        <w:t>czwartek</w:t>
      </w:r>
      <w:r w:rsidR="00031F1A" w:rsidRPr="00E73CF1">
        <w:rPr>
          <w:rFonts w:ascii="Arial" w:hAnsi="Arial" w:cs="Arial"/>
          <w:b/>
          <w:sz w:val="18"/>
          <w:szCs w:val="18"/>
        </w:rPr>
        <w:t>)</w:t>
      </w:r>
      <w:r w:rsidR="001E0898" w:rsidRPr="00E73CF1">
        <w:rPr>
          <w:rFonts w:ascii="Arial" w:hAnsi="Arial" w:cs="Arial"/>
          <w:b/>
          <w:sz w:val="18"/>
          <w:szCs w:val="18"/>
        </w:rPr>
        <w:t xml:space="preserve"> o godzinie 1</w:t>
      </w:r>
      <w:r w:rsidR="00DE1F41" w:rsidRPr="00E73CF1">
        <w:rPr>
          <w:rFonts w:ascii="Arial" w:hAnsi="Arial" w:cs="Arial"/>
          <w:b/>
          <w:sz w:val="18"/>
          <w:szCs w:val="18"/>
        </w:rPr>
        <w:t>5:3</w:t>
      </w:r>
      <w:r w:rsidR="001E0898" w:rsidRPr="00E73CF1">
        <w:rPr>
          <w:rFonts w:ascii="Arial" w:hAnsi="Arial" w:cs="Arial"/>
          <w:b/>
          <w:sz w:val="18"/>
          <w:szCs w:val="18"/>
        </w:rPr>
        <w:t>0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E73CF1">
        <w:rPr>
          <w:rFonts w:ascii="Arial" w:hAnsi="Arial" w:cs="Arial"/>
          <w:color w:val="000000"/>
          <w:sz w:val="18"/>
          <w:szCs w:val="18"/>
        </w:rPr>
        <w:t xml:space="preserve">podczas którego będzie można </w:t>
      </w:r>
      <w:r w:rsidR="00646AE9" w:rsidRPr="00E73CF1">
        <w:rPr>
          <w:rFonts w:ascii="Arial" w:hAnsi="Arial" w:cs="Arial"/>
          <w:color w:val="000000"/>
          <w:sz w:val="18"/>
          <w:szCs w:val="18"/>
        </w:rPr>
        <w:t>przedstawić</w:t>
      </w:r>
      <w:r w:rsidRPr="00E73CF1">
        <w:rPr>
          <w:rFonts w:ascii="Arial" w:hAnsi="Arial" w:cs="Arial"/>
          <w:color w:val="000000"/>
          <w:sz w:val="18"/>
          <w:szCs w:val="18"/>
        </w:rPr>
        <w:t xml:space="preserve"> swoje uwagi. </w:t>
      </w:r>
      <w:r w:rsidR="003801FD" w:rsidRPr="00E73CF1">
        <w:rPr>
          <w:rFonts w:ascii="Arial" w:hAnsi="Arial" w:cs="Arial"/>
          <w:color w:val="000000"/>
          <w:sz w:val="18"/>
          <w:szCs w:val="18"/>
        </w:rPr>
        <w:t>Ze względu na sytuacje epidemiczną, spotkanie od</w:t>
      </w:r>
      <w:r w:rsidR="0011046C" w:rsidRPr="00E73CF1">
        <w:rPr>
          <w:rFonts w:ascii="Arial" w:hAnsi="Arial" w:cs="Arial"/>
          <w:color w:val="000000"/>
          <w:sz w:val="18"/>
          <w:szCs w:val="18"/>
        </w:rPr>
        <w:t>będzie się w formie zdalnej – z </w:t>
      </w:r>
      <w:r w:rsidR="003801FD" w:rsidRPr="00E73CF1">
        <w:rPr>
          <w:rFonts w:ascii="Arial" w:hAnsi="Arial" w:cs="Arial"/>
          <w:color w:val="000000"/>
          <w:sz w:val="18"/>
          <w:szCs w:val="18"/>
        </w:rPr>
        <w:t xml:space="preserve">wykorzystaniem aplikacji Zoom lub podobnej. </w:t>
      </w:r>
      <w:r w:rsidRPr="00E73CF1">
        <w:rPr>
          <w:rFonts w:ascii="Arial" w:hAnsi="Arial" w:cs="Arial"/>
          <w:color w:val="000000"/>
          <w:sz w:val="18"/>
          <w:szCs w:val="18"/>
        </w:rPr>
        <w:t xml:space="preserve">Osoby zainteresowane udziałem powinny zgłosić chęć swojego uczestnictwa </w:t>
      </w:r>
      <w:r w:rsidR="00646AE9" w:rsidRPr="00E73CF1">
        <w:rPr>
          <w:rFonts w:ascii="Arial" w:hAnsi="Arial" w:cs="Arial"/>
          <w:color w:val="000000"/>
          <w:sz w:val="18"/>
          <w:szCs w:val="18"/>
        </w:rPr>
        <w:t>z </w:t>
      </w:r>
      <w:r w:rsidRPr="00E73CF1">
        <w:rPr>
          <w:rFonts w:ascii="Arial" w:hAnsi="Arial" w:cs="Arial"/>
          <w:color w:val="000000"/>
          <w:sz w:val="18"/>
          <w:szCs w:val="18"/>
        </w:rPr>
        <w:t>wykorzystaniem poczty elektronicznej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na adres </w:t>
      </w:r>
      <w:r w:rsidR="00031F1A" w:rsidRPr="00E73CF1">
        <w:rPr>
          <w:rFonts w:ascii="Arial" w:hAnsi="Arial" w:cs="Arial"/>
          <w:b/>
          <w:sz w:val="18"/>
          <w:szCs w:val="18"/>
        </w:rPr>
        <w:t>gmina@</w:t>
      </w:r>
      <w:r w:rsidR="00DE1F41" w:rsidRPr="00E73CF1">
        <w:rPr>
          <w:rFonts w:ascii="Arial" w:hAnsi="Arial" w:cs="Arial"/>
          <w:b/>
          <w:sz w:val="18"/>
          <w:szCs w:val="18"/>
        </w:rPr>
        <w:t>s</w:t>
      </w:r>
      <w:r w:rsidR="00263040" w:rsidRPr="00E73CF1">
        <w:rPr>
          <w:rFonts w:ascii="Arial" w:hAnsi="Arial" w:cs="Arial"/>
          <w:b/>
          <w:sz w:val="18"/>
          <w:szCs w:val="18"/>
        </w:rPr>
        <w:t>kołyszyn</w:t>
      </w:r>
      <w:r w:rsidR="00031F1A" w:rsidRPr="00E73CF1">
        <w:rPr>
          <w:rFonts w:ascii="Arial" w:hAnsi="Arial" w:cs="Arial"/>
          <w:b/>
          <w:sz w:val="18"/>
          <w:szCs w:val="18"/>
        </w:rPr>
        <w:t>.pl</w:t>
      </w:r>
      <w:r w:rsidR="00F97244" w:rsidRPr="00E73CF1">
        <w:rPr>
          <w:rFonts w:ascii="Arial" w:hAnsi="Arial" w:cs="Arial"/>
          <w:b/>
          <w:sz w:val="18"/>
          <w:szCs w:val="18"/>
        </w:rPr>
        <w:t xml:space="preserve"> 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Zgłoszenia są przyjmowane do 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>25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>lutego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202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>2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r.</w:t>
      </w:r>
      <w:r w:rsidR="00F97244" w:rsidRPr="00E73CF1">
        <w:rPr>
          <w:rFonts w:ascii="Arial" w:hAnsi="Arial" w:cs="Arial"/>
          <w:b/>
          <w:color w:val="000000"/>
          <w:sz w:val="18"/>
          <w:szCs w:val="18"/>
        </w:rPr>
        <w:t xml:space="preserve"> (piątek).</w:t>
      </w:r>
    </w:p>
    <w:p w:rsidR="00FD4A81" w:rsidRPr="00E73CF1" w:rsidRDefault="00FD4A81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B136FD" w:rsidRPr="00E73CF1" w:rsidRDefault="00B136FD" w:rsidP="001E0898">
      <w:pPr>
        <w:spacing w:after="20" w:line="264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Gromadzenie uwag potrwa do </w:t>
      </w:r>
      <w:r w:rsidR="00DE1F41"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>14</w:t>
      </w:r>
      <w:r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F97244"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>marca</w:t>
      </w:r>
      <w:r w:rsidRPr="00E73CF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2021 r.</w:t>
      </w:r>
      <w:r w:rsidRPr="00E73CF1">
        <w:rPr>
          <w:rFonts w:ascii="Arial" w:hAnsi="Arial" w:cs="Arial"/>
          <w:b/>
          <w:color w:val="000000"/>
          <w:sz w:val="18"/>
          <w:szCs w:val="18"/>
        </w:rPr>
        <w:t xml:space="preserve"> Po zakończeniu procesu i analizie przedstawionych uwag opracowana zostanie finalna wersja dokumentu strategii.</w:t>
      </w:r>
    </w:p>
    <w:p w:rsidR="00C01197" w:rsidRPr="00CE0347" w:rsidRDefault="00C01197" w:rsidP="001E0898">
      <w:pPr>
        <w:spacing w:after="2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574"/>
        <w:gridCol w:w="3068"/>
        <w:gridCol w:w="1513"/>
        <w:gridCol w:w="1838"/>
        <w:gridCol w:w="3463"/>
      </w:tblGrid>
      <w:tr w:rsidR="00FB2262" w:rsidRPr="00495667" w:rsidTr="00E73CF1">
        <w:trPr>
          <w:trHeight w:val="1000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8" w:type="dxa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Część dokumentu, </w:t>
            </w: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do którego odnosi się uwaga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EA087A" w:rsidRPr="00495667">
              <w:rPr>
                <w:rFonts w:ascii="Arial" w:hAnsi="Arial" w:cs="Arial"/>
                <w:bCs/>
                <w:sz w:val="18"/>
                <w:szCs w:val="18"/>
              </w:rPr>
              <w:t>ze 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>wskazaniem</w:t>
            </w:r>
            <w:r w:rsidR="00924208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konkretnego fragmentu dokumentu –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24208" w:rsidRPr="00495667">
              <w:rPr>
                <w:rFonts w:ascii="Arial" w:hAnsi="Arial" w:cs="Arial"/>
                <w:bCs/>
                <w:sz w:val="18"/>
                <w:szCs w:val="18"/>
              </w:rPr>
              <w:t xml:space="preserve">nr celu, działania, 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strony</w:t>
            </w:r>
            <w:r w:rsidR="00924208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itp.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351" w:type="dxa"/>
            <w:gridSpan w:val="2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Treść uwagi </w:t>
            </w:r>
          </w:p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 xml:space="preserve">opinia, 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propozycja zmian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6A674C" w:rsidRPr="00495667">
              <w:rPr>
                <w:rFonts w:ascii="Arial" w:hAnsi="Arial" w:cs="Arial"/>
                <w:bCs/>
                <w:sz w:val="18"/>
                <w:szCs w:val="18"/>
              </w:rPr>
              <w:t>, wykreślenia</w:t>
            </w:r>
            <w:r w:rsidR="00AB3010" w:rsidRPr="00495667">
              <w:rPr>
                <w:rFonts w:ascii="Arial" w:hAnsi="Arial" w:cs="Arial"/>
                <w:bCs/>
                <w:sz w:val="18"/>
                <w:szCs w:val="18"/>
              </w:rPr>
              <w:t xml:space="preserve"> lub uzupełnienia</w:t>
            </w:r>
            <w:r w:rsidRPr="0049566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FB2262" w:rsidRPr="00495667" w:rsidTr="00E73CF1">
        <w:trPr>
          <w:trHeight w:val="1075"/>
        </w:trPr>
        <w:tc>
          <w:tcPr>
            <w:tcW w:w="574" w:type="dxa"/>
            <w:shd w:val="clear" w:color="auto" w:fill="auto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68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262" w:rsidRPr="00495667" w:rsidTr="00E73CF1">
        <w:trPr>
          <w:trHeight w:val="1147"/>
        </w:trPr>
        <w:tc>
          <w:tcPr>
            <w:tcW w:w="574" w:type="dxa"/>
            <w:shd w:val="clear" w:color="auto" w:fill="auto"/>
            <w:vAlign w:val="center"/>
          </w:tcPr>
          <w:p w:rsidR="00C01197" w:rsidRPr="00495667" w:rsidRDefault="00C01197" w:rsidP="00EA087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8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01197" w:rsidRPr="00495667" w:rsidRDefault="00C01197" w:rsidP="00EA087A">
            <w:pPr>
              <w:spacing w:after="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5DC" w:rsidRPr="00495667" w:rsidTr="00E73CF1">
        <w:trPr>
          <w:trHeight w:val="567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B605DC" w:rsidRPr="00495667" w:rsidRDefault="00B605DC" w:rsidP="001E0898">
            <w:pPr>
              <w:spacing w:after="20" w:line="26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</w:t>
            </w:r>
            <w:r w:rsidR="005D356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osobie </w:t>
            </w: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zgłaszając</w:t>
            </w:r>
            <w:r w:rsidR="005D356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ej</w:t>
            </w:r>
          </w:p>
        </w:tc>
      </w:tr>
      <w:tr w:rsidR="00B605DC" w:rsidRPr="00495667" w:rsidTr="00E73CF1">
        <w:trPr>
          <w:trHeight w:val="535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5DC" w:rsidRPr="00495667" w:rsidTr="00E73CF1">
        <w:trPr>
          <w:trHeight w:val="567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B605DC" w:rsidRPr="00495667" w:rsidRDefault="005D356A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Reprezentowana organizacja / instytucja </w:t>
            </w:r>
            <w:r w:rsidRPr="00495667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B605DC" w:rsidRPr="00495667" w:rsidRDefault="00B605DC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6A" w:rsidRPr="00495667" w:rsidTr="00E73CF1">
        <w:trPr>
          <w:trHeight w:val="567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5D356A" w:rsidRPr="00495667" w:rsidRDefault="005D356A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Dane kontaktowe</w:t>
            </w:r>
            <w:r w:rsidR="00A7330A" w:rsidRPr="004956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5667">
              <w:rPr>
                <w:rFonts w:ascii="Arial" w:hAnsi="Arial" w:cs="Arial"/>
                <w:sz w:val="18"/>
                <w:szCs w:val="18"/>
              </w:rPr>
              <w:t>(w przypadku konieczności doprecyzowania uwagi, podanie dobrowolne)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D356A" w:rsidRPr="00495667" w:rsidRDefault="005D356A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6FD" w:rsidRPr="00495667" w:rsidTr="00E73CF1">
        <w:trPr>
          <w:trHeight w:val="567"/>
        </w:trPr>
        <w:tc>
          <w:tcPr>
            <w:tcW w:w="5155" w:type="dxa"/>
            <w:gridSpan w:val="3"/>
            <w:shd w:val="clear" w:color="auto" w:fill="auto"/>
            <w:vAlign w:val="center"/>
          </w:tcPr>
          <w:p w:rsidR="00B136FD" w:rsidRPr="00495667" w:rsidRDefault="00B136FD" w:rsidP="001E0898">
            <w:pPr>
              <w:spacing w:after="20"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667"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B136FD" w:rsidRPr="00495667" w:rsidRDefault="00B136FD" w:rsidP="001E0898">
            <w:pPr>
              <w:spacing w:after="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95667" w:rsidRDefault="00495667" w:rsidP="00D5081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5081B" w:rsidRPr="008F770A" w:rsidRDefault="00D5081B" w:rsidP="00D508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Oświadczam, że zapoznałem/</w:t>
      </w:r>
      <w:proofErr w:type="spellStart"/>
      <w:r w:rsidRPr="008F770A">
        <w:rPr>
          <w:rFonts w:ascii="Arial" w:eastAsia="Times New Roman" w:hAnsi="Arial" w:cs="Arial"/>
          <w:b/>
          <w:sz w:val="18"/>
          <w:szCs w:val="18"/>
          <w:lang w:eastAsia="pl-PL"/>
        </w:rPr>
        <w:t>am</w:t>
      </w:r>
      <w:proofErr w:type="spellEnd"/>
      <w:r w:rsidRPr="008F77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się z klauzulą informacyjną o ochronie danych osobowych w związku z prowadzonymi konsultacjami społecznymi </w:t>
      </w:r>
      <w:r w:rsidRPr="008F77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projektu Strategii Rozwoju Gminy Skołyszyn do roku 2030 o poniższej treści:</w:t>
      </w:r>
    </w:p>
    <w:p w:rsidR="00D5081B" w:rsidRPr="008F770A" w:rsidRDefault="00D5081B" w:rsidP="00D5081B">
      <w:pPr>
        <w:pStyle w:val="Default"/>
        <w:spacing w:line="276" w:lineRule="auto"/>
        <w:jc w:val="center"/>
        <w:rPr>
          <w:sz w:val="18"/>
          <w:szCs w:val="18"/>
        </w:rPr>
      </w:pPr>
      <w:bookmarkStart w:id="1" w:name="_Hlk500773217"/>
    </w:p>
    <w:tbl>
      <w:tblPr>
        <w:tblStyle w:val="Tabela-Siatka1"/>
        <w:tblW w:w="10319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1930"/>
        <w:gridCol w:w="8389"/>
      </w:tblGrid>
      <w:tr w:rsidR="00FD4A81" w:rsidRPr="00FD4A81" w:rsidTr="00866A22">
        <w:trPr>
          <w:tblHeader/>
        </w:trPr>
        <w:tc>
          <w:tcPr>
            <w:tcW w:w="10319" w:type="dxa"/>
            <w:gridSpan w:val="2"/>
            <w:shd w:val="clear" w:color="auto" w:fill="D9D9D9"/>
          </w:tcPr>
          <w:bookmarkEnd w:id="1"/>
          <w:p w:rsidR="00FD4A81" w:rsidRPr="00FD4A81" w:rsidRDefault="00FD4A81" w:rsidP="008F77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FD4A81">
              <w:rPr>
                <w:rFonts w:ascii="Arial" w:hAnsi="Arial" w:cs="Arial"/>
                <w:b/>
                <w:sz w:val="16"/>
                <w:szCs w:val="16"/>
              </w:rPr>
              <w:br/>
              <w:t>na podstawie obowiązku prawnego ciążącego na administratorze</w:t>
            </w:r>
          </w:p>
          <w:p w:rsidR="00FD4A81" w:rsidRPr="00FD4A81" w:rsidRDefault="00FD4A81" w:rsidP="008F77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8F770A" w:rsidP="008F770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F770A">
              <w:rPr>
                <w:rFonts w:ascii="Arial" w:hAnsi="Arial" w:cs="Arial"/>
                <w:b/>
                <w:sz w:val="16"/>
                <w:szCs w:val="16"/>
              </w:rPr>
              <w:t>TOŻSAMOŚĆ</w:t>
            </w:r>
            <w:r w:rsidR="00FD4A81" w:rsidRPr="00FD4A81">
              <w:rPr>
                <w:rFonts w:ascii="Arial" w:hAnsi="Arial" w:cs="Arial"/>
                <w:b/>
                <w:sz w:val="16"/>
                <w:szCs w:val="16"/>
              </w:rPr>
              <w:t xml:space="preserve"> ADMINISTRATORA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Administratorem Pani/ Pana danych osobowych jest: </w:t>
            </w:r>
            <w:r w:rsidRPr="008F770A">
              <w:rPr>
                <w:rFonts w:ascii="Arial" w:hAnsi="Arial" w:cs="Arial"/>
                <w:sz w:val="16"/>
                <w:szCs w:val="16"/>
              </w:rPr>
              <w:t>Wójt Gminy Skołyszyn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Z administratorem można się skontaktować w następujący sposób: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1.listownie: </w:t>
            </w:r>
            <w:r w:rsidR="008F770A" w:rsidRPr="008F770A">
              <w:rPr>
                <w:rFonts w:ascii="Arial" w:hAnsi="Arial" w:cs="Arial"/>
                <w:sz w:val="16"/>
                <w:szCs w:val="16"/>
              </w:rPr>
              <w:t>38-242 Skołyszyn 12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2.telefonicznie tel. </w:t>
            </w:r>
            <w:r w:rsidRPr="008F770A">
              <w:rPr>
                <w:rFonts w:ascii="Arial" w:hAnsi="Arial" w:cs="Arial"/>
                <w:sz w:val="16"/>
                <w:szCs w:val="16"/>
              </w:rPr>
              <w:t>13 44 910 62-64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3.poprzez adres e-mail: </w:t>
            </w:r>
            <w:r w:rsidRPr="008F770A">
              <w:rPr>
                <w:rFonts w:ascii="Arial" w:hAnsi="Arial" w:cs="Arial"/>
                <w:sz w:val="16"/>
                <w:szCs w:val="16"/>
              </w:rPr>
              <w:t>gmina@skolyszyn.pl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Administrator wyznaczył inspektora ochrony danych, z którym może się Pani/ Pan skontaktować poprzez adres e-mail: </w:t>
            </w:r>
            <w:hyperlink r:id="rId8" w:history="1">
              <w:r w:rsidR="008F770A" w:rsidRPr="00745AD7">
                <w:rPr>
                  <w:rStyle w:val="Hipercze"/>
                  <w:rFonts w:ascii="Arial" w:hAnsi="Arial" w:cs="Arial"/>
                  <w:sz w:val="16"/>
                  <w:szCs w:val="16"/>
                </w:rPr>
                <w:t>iod@skolyszyn.pl</w:t>
              </w:r>
            </w:hyperlink>
            <w:r w:rsidR="008F770A">
              <w:rPr>
                <w:rFonts w:ascii="Arial" w:hAnsi="Arial" w:cs="Arial"/>
                <w:sz w:val="16"/>
                <w:szCs w:val="16"/>
              </w:rPr>
              <w:t>, tel. 13 4491724</w:t>
            </w:r>
          </w:p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:rsidR="00FD4A81" w:rsidRPr="00FD4A81" w:rsidRDefault="00FD4A81" w:rsidP="00FD4A8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przeprowadzenia konsultacji społecznych projektu Strategii Rozwoju Gminy </w:t>
            </w:r>
            <w:r w:rsidRPr="008F770A">
              <w:rPr>
                <w:rFonts w:ascii="Arial" w:hAnsi="Arial" w:cs="Arial"/>
                <w:sz w:val="16"/>
                <w:szCs w:val="16"/>
              </w:rPr>
              <w:t>Skołyszyn</w:t>
            </w:r>
            <w:r w:rsidRPr="00FD4A81">
              <w:rPr>
                <w:rFonts w:ascii="Arial" w:hAnsi="Arial" w:cs="Arial"/>
                <w:sz w:val="16"/>
                <w:szCs w:val="16"/>
              </w:rPr>
              <w:t xml:space="preserve"> do 2030 roku</w:t>
            </w:r>
            <w:r w:rsidR="00E63851" w:rsidRPr="008F770A">
              <w:rPr>
                <w:rFonts w:ascii="Arial" w:hAnsi="Arial" w:cs="Arial"/>
                <w:sz w:val="16"/>
                <w:szCs w:val="16"/>
              </w:rPr>
              <w:t xml:space="preserve"> w związku z Uchwałą nr XL/248/21 Rady Gminy Skołyszyn z dnia 31 maja 2021 r. w sprawie przystąpienia do sporządzenia Strategii Rozwoju Gminy Skołyszyn do 2030 roku oraz określenia szczegółowego trybu i harmonogramu opracowania projektu strategii, w tym trybu konsultacji, a także Uchwałą nr XVIII/108/19 Rady Gminy Skołyszyn z dnia 18 listopada 2019 r. w sprawie określenia szczegółowych zasad i trybu przeprowadzania konsultacji społecznych z mieszkańcami Gminy Skołyszyn, </w:t>
            </w:r>
          </w:p>
          <w:p w:rsidR="00FD4A81" w:rsidRPr="008F770A" w:rsidRDefault="00FD4A81" w:rsidP="00FD4A81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770A">
              <w:rPr>
                <w:rFonts w:ascii="Arial" w:hAnsi="Arial" w:cs="Arial"/>
                <w:sz w:val="16"/>
                <w:szCs w:val="16"/>
              </w:rPr>
              <w:t xml:space="preserve">Pani/Pana dane będą przetwarzane na podstawie art.  6  ust.  1  lit. a (adres e-mail) lit. e (pozostałe dane) RODO 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Dane mogą przetwarzać podmioty świadczące usługi na rzecz Administratora, z którymi zawarto umowy gwarantujące bezpieczeństwo Pani/Pana danych.</w:t>
            </w:r>
          </w:p>
        </w:tc>
      </w:tr>
      <w:tr w:rsidR="00FD4A81" w:rsidRPr="00FD4A81" w:rsidTr="00866A22">
        <w:trPr>
          <w:trHeight w:val="525"/>
        </w:trPr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Dane osobowe przetwarzane w Urzędzie </w:t>
            </w:r>
            <w:r w:rsidRPr="008F770A">
              <w:rPr>
                <w:rFonts w:ascii="Arial" w:hAnsi="Arial" w:cs="Arial"/>
                <w:sz w:val="16"/>
                <w:szCs w:val="16"/>
              </w:rPr>
              <w:t>Gminy Skołyszyn i</w:t>
            </w:r>
            <w:r w:rsidRPr="00FD4A81">
              <w:rPr>
                <w:rFonts w:ascii="Arial" w:hAnsi="Arial" w:cs="Arial"/>
                <w:sz w:val="16"/>
                <w:szCs w:val="16"/>
              </w:rPr>
              <w:t xml:space="preserve"> przechowywane będą przez okres niezbędny do realizacji celu  jakim  jest  prowadzenie  na  terenie  gminy konsultacji społecznych oraz zgodnie z terminami archiwizacji </w:t>
            </w:r>
            <w:proofErr w:type="spellStart"/>
            <w:r w:rsidRPr="00FD4A81">
              <w:rPr>
                <w:rFonts w:ascii="Arial" w:hAnsi="Arial" w:cs="Arial"/>
                <w:sz w:val="16"/>
                <w:szCs w:val="16"/>
              </w:rPr>
              <w:t>tj</w:t>
            </w:r>
            <w:proofErr w:type="spellEnd"/>
            <w:r w:rsidRPr="00FD4A81">
              <w:rPr>
                <w:rFonts w:ascii="Arial" w:hAnsi="Arial" w:cs="Arial"/>
                <w:sz w:val="16"/>
                <w:szCs w:val="16"/>
              </w:rPr>
              <w:t>: Kategoria archiwalna A - zostaną  przekazane  do  archiwum państwowego  zgodnie z art. 5 ustawy z dnia 14 lipca 1983 r. o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 narodowym zasobie archiwalnym </w:t>
            </w:r>
            <w:r w:rsidRPr="00FD4A81">
              <w:rPr>
                <w:rFonts w:ascii="Arial" w:hAnsi="Arial" w:cs="Arial"/>
                <w:sz w:val="16"/>
                <w:szCs w:val="16"/>
              </w:rPr>
              <w:t>i archiwach</w:t>
            </w:r>
            <w:r w:rsidRPr="008F77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Przysługuje Pani/ Panu: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dostępu do swoich danych oraz otrzymania ich kopii – na podstawie art. 15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sprostowania (poprawiania) swoich danych – na podstawie art. 16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żądania usunięcia danych osobowych – na podstawie art. 17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ograniczenia przetwarzania danych – na podstawie art. 18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wniesienia skargi do Prezesa Urzędu Ochrony Danych Osobowych, gdy uznają Państwu, że przetwarzanie danych narusza przepisy RODO,</w:t>
            </w:r>
          </w:p>
          <w:p w:rsidR="00FD4A81" w:rsidRPr="00FD4A81" w:rsidRDefault="00FD4A81" w:rsidP="00FD4A8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prawo do wycofania zgody w dowolnym momencie. Wycofanie zgody nie wpłynie na zgodność z prawem przetwarzania, którego dokonano na podstawie zgody przed jej wycofaniem.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INFORMACJA O ZAUTOMATYZOWANYM PODEJMOWANIU DEZYCJI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ind w:left="360" w:hanging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>Dane osobowe nie będą służyły do zautomatyzowanego podejmowania decyzji, w tym profilowania.</w:t>
            </w:r>
          </w:p>
        </w:tc>
      </w:tr>
      <w:tr w:rsidR="00FD4A81" w:rsidRPr="00FD4A81" w:rsidTr="00866A22"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Bezpośrednio od osoby, której dane dotyczą. </w:t>
            </w:r>
          </w:p>
        </w:tc>
      </w:tr>
      <w:tr w:rsidR="00FD4A81" w:rsidRPr="00FD4A81" w:rsidTr="00866A22">
        <w:trPr>
          <w:trHeight w:val="20"/>
        </w:trPr>
        <w:tc>
          <w:tcPr>
            <w:tcW w:w="1930" w:type="dxa"/>
            <w:shd w:val="clear" w:color="auto" w:fill="D9D9D9"/>
          </w:tcPr>
          <w:p w:rsidR="00FD4A81" w:rsidRPr="00FD4A81" w:rsidRDefault="00FD4A81" w:rsidP="00FD4A8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D4A81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389" w:type="dxa"/>
          </w:tcPr>
          <w:p w:rsidR="00FD4A81" w:rsidRPr="00FD4A81" w:rsidRDefault="00FD4A81" w:rsidP="00FD4A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A81">
              <w:rPr>
                <w:rFonts w:ascii="Arial" w:hAnsi="Arial" w:cs="Arial"/>
                <w:sz w:val="16"/>
                <w:szCs w:val="16"/>
              </w:rPr>
              <w:t xml:space="preserve">Podanie danych jest dobrowolne, ale </w:t>
            </w:r>
            <w:r w:rsidRPr="008F770A">
              <w:rPr>
                <w:rFonts w:ascii="Arial" w:hAnsi="Arial" w:cs="Arial"/>
                <w:sz w:val="16"/>
                <w:szCs w:val="16"/>
              </w:rPr>
              <w:t xml:space="preserve">jest </w:t>
            </w:r>
            <w:r w:rsidRPr="00FD4A81">
              <w:rPr>
                <w:rFonts w:ascii="Arial" w:hAnsi="Arial" w:cs="Arial"/>
                <w:sz w:val="16"/>
                <w:szCs w:val="16"/>
              </w:rPr>
              <w:t>niezbędne w celu przeprowadzenia konsultacji społecznych.</w:t>
            </w:r>
          </w:p>
        </w:tc>
      </w:tr>
    </w:tbl>
    <w:p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5081B" w:rsidRPr="008F770A" w:rsidRDefault="00D5081B" w:rsidP="00D5081B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…………………………………………..</w:t>
      </w:r>
    </w:p>
    <w:p w:rsidR="00D5081B" w:rsidRPr="008F770A" w:rsidRDefault="00D5081B" w:rsidP="00FD4A81">
      <w:pPr>
        <w:spacing w:after="0" w:line="240" w:lineRule="auto"/>
        <w:ind w:left="6381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F770A">
        <w:rPr>
          <w:rFonts w:ascii="Arial" w:eastAsia="Times New Roman" w:hAnsi="Arial" w:cs="Arial"/>
          <w:bCs/>
          <w:sz w:val="18"/>
          <w:szCs w:val="18"/>
          <w:lang w:eastAsia="pl-PL"/>
        </w:rPr>
        <w:t>data i podpis</w:t>
      </w:r>
    </w:p>
    <w:sectPr w:rsidR="00D5081B" w:rsidRPr="008F770A" w:rsidSect="00FD4A81">
      <w:footerReference w:type="default" r:id="rId9"/>
      <w:pgSz w:w="11906" w:h="16838"/>
      <w:pgMar w:top="993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E7" w:rsidRDefault="001514E7" w:rsidP="005E59FB">
      <w:pPr>
        <w:spacing w:after="0" w:line="240" w:lineRule="auto"/>
      </w:pPr>
      <w:r>
        <w:separator/>
      </w:r>
    </w:p>
  </w:endnote>
  <w:endnote w:type="continuationSeparator" w:id="0">
    <w:p w:rsidR="001514E7" w:rsidRDefault="001514E7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83" w:rsidRDefault="00614C83" w:rsidP="00C478D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E7" w:rsidRDefault="001514E7" w:rsidP="005E59FB">
      <w:pPr>
        <w:spacing w:after="0" w:line="240" w:lineRule="auto"/>
      </w:pPr>
      <w:r>
        <w:separator/>
      </w:r>
    </w:p>
  </w:footnote>
  <w:footnote w:type="continuationSeparator" w:id="0">
    <w:p w:rsidR="001514E7" w:rsidRDefault="001514E7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multilevel"/>
    <w:tmpl w:val="1BF12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15B89"/>
    <w:multiLevelType w:val="hybridMultilevel"/>
    <w:tmpl w:val="D606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15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59FB"/>
    <w:rsid w:val="00030B73"/>
    <w:rsid w:val="00031F1A"/>
    <w:rsid w:val="00051AE0"/>
    <w:rsid w:val="00051D7C"/>
    <w:rsid w:val="00061D9D"/>
    <w:rsid w:val="00070C95"/>
    <w:rsid w:val="00084C9C"/>
    <w:rsid w:val="000966E0"/>
    <w:rsid w:val="000B189B"/>
    <w:rsid w:val="000B3B67"/>
    <w:rsid w:val="000E2A80"/>
    <w:rsid w:val="000E4845"/>
    <w:rsid w:val="0011046C"/>
    <w:rsid w:val="00110F26"/>
    <w:rsid w:val="001514E7"/>
    <w:rsid w:val="001530BC"/>
    <w:rsid w:val="001541FF"/>
    <w:rsid w:val="001572BD"/>
    <w:rsid w:val="00172923"/>
    <w:rsid w:val="00174A4E"/>
    <w:rsid w:val="0017747E"/>
    <w:rsid w:val="00197ABC"/>
    <w:rsid w:val="001A232C"/>
    <w:rsid w:val="001A6111"/>
    <w:rsid w:val="001B03FC"/>
    <w:rsid w:val="001C363F"/>
    <w:rsid w:val="001D11B2"/>
    <w:rsid w:val="001E0898"/>
    <w:rsid w:val="001E336B"/>
    <w:rsid w:val="001F6A4E"/>
    <w:rsid w:val="00243219"/>
    <w:rsid w:val="00251C82"/>
    <w:rsid w:val="00263040"/>
    <w:rsid w:val="00264091"/>
    <w:rsid w:val="00281742"/>
    <w:rsid w:val="002A258F"/>
    <w:rsid w:val="002A3C29"/>
    <w:rsid w:val="002B2802"/>
    <w:rsid w:val="002C55BC"/>
    <w:rsid w:val="002D0397"/>
    <w:rsid w:val="002E45DB"/>
    <w:rsid w:val="002E4C83"/>
    <w:rsid w:val="002F602B"/>
    <w:rsid w:val="0032505A"/>
    <w:rsid w:val="00325DEA"/>
    <w:rsid w:val="00326032"/>
    <w:rsid w:val="00340283"/>
    <w:rsid w:val="00350C9F"/>
    <w:rsid w:val="00362F90"/>
    <w:rsid w:val="00373471"/>
    <w:rsid w:val="003801FD"/>
    <w:rsid w:val="00392203"/>
    <w:rsid w:val="003B1B45"/>
    <w:rsid w:val="003D1FF9"/>
    <w:rsid w:val="003E6D79"/>
    <w:rsid w:val="003E7A54"/>
    <w:rsid w:val="00415737"/>
    <w:rsid w:val="00462C37"/>
    <w:rsid w:val="00495667"/>
    <w:rsid w:val="004E32D8"/>
    <w:rsid w:val="004E38D4"/>
    <w:rsid w:val="004E4321"/>
    <w:rsid w:val="00502958"/>
    <w:rsid w:val="00536ACF"/>
    <w:rsid w:val="00545689"/>
    <w:rsid w:val="00567522"/>
    <w:rsid w:val="00577BC3"/>
    <w:rsid w:val="005D1137"/>
    <w:rsid w:val="005D356A"/>
    <w:rsid w:val="005E59FB"/>
    <w:rsid w:val="0060544C"/>
    <w:rsid w:val="0060762B"/>
    <w:rsid w:val="00614C83"/>
    <w:rsid w:val="00623E8F"/>
    <w:rsid w:val="0064405D"/>
    <w:rsid w:val="00646AE9"/>
    <w:rsid w:val="00653908"/>
    <w:rsid w:val="006A674C"/>
    <w:rsid w:val="006B0FB1"/>
    <w:rsid w:val="006B339E"/>
    <w:rsid w:val="006B6620"/>
    <w:rsid w:val="006D454A"/>
    <w:rsid w:val="007003C9"/>
    <w:rsid w:val="00737FAD"/>
    <w:rsid w:val="0075130B"/>
    <w:rsid w:val="007523CB"/>
    <w:rsid w:val="007708AA"/>
    <w:rsid w:val="00781273"/>
    <w:rsid w:val="00781E6D"/>
    <w:rsid w:val="00794469"/>
    <w:rsid w:val="007B2BEB"/>
    <w:rsid w:val="00810F39"/>
    <w:rsid w:val="00843718"/>
    <w:rsid w:val="00896B86"/>
    <w:rsid w:val="008C48D6"/>
    <w:rsid w:val="008E18B3"/>
    <w:rsid w:val="008F343F"/>
    <w:rsid w:val="008F770A"/>
    <w:rsid w:val="00920D90"/>
    <w:rsid w:val="00924208"/>
    <w:rsid w:val="00961DBA"/>
    <w:rsid w:val="00976674"/>
    <w:rsid w:val="0098398C"/>
    <w:rsid w:val="0099731A"/>
    <w:rsid w:val="009A2F80"/>
    <w:rsid w:val="009A4C94"/>
    <w:rsid w:val="009C4057"/>
    <w:rsid w:val="009C69FA"/>
    <w:rsid w:val="009D58B9"/>
    <w:rsid w:val="009E1D6B"/>
    <w:rsid w:val="00A27C47"/>
    <w:rsid w:val="00A32ED9"/>
    <w:rsid w:val="00A416EC"/>
    <w:rsid w:val="00A713F4"/>
    <w:rsid w:val="00A7330A"/>
    <w:rsid w:val="00A90987"/>
    <w:rsid w:val="00AA479E"/>
    <w:rsid w:val="00AB2FCA"/>
    <w:rsid w:val="00AB3010"/>
    <w:rsid w:val="00AB57F9"/>
    <w:rsid w:val="00AC53E4"/>
    <w:rsid w:val="00B07CB2"/>
    <w:rsid w:val="00B136FD"/>
    <w:rsid w:val="00B251F8"/>
    <w:rsid w:val="00B262F4"/>
    <w:rsid w:val="00B5655B"/>
    <w:rsid w:val="00B56B60"/>
    <w:rsid w:val="00B605DC"/>
    <w:rsid w:val="00B73C95"/>
    <w:rsid w:val="00B76BA1"/>
    <w:rsid w:val="00B900E4"/>
    <w:rsid w:val="00B91CF4"/>
    <w:rsid w:val="00B93156"/>
    <w:rsid w:val="00BA2AB2"/>
    <w:rsid w:val="00BB54E1"/>
    <w:rsid w:val="00BB7517"/>
    <w:rsid w:val="00BD420E"/>
    <w:rsid w:val="00BE47AA"/>
    <w:rsid w:val="00BF00EF"/>
    <w:rsid w:val="00BF0AE9"/>
    <w:rsid w:val="00BF6B51"/>
    <w:rsid w:val="00C01197"/>
    <w:rsid w:val="00C1536A"/>
    <w:rsid w:val="00C20932"/>
    <w:rsid w:val="00C478D4"/>
    <w:rsid w:val="00C643C7"/>
    <w:rsid w:val="00C91CC1"/>
    <w:rsid w:val="00C91D66"/>
    <w:rsid w:val="00C93F0F"/>
    <w:rsid w:val="00C96A42"/>
    <w:rsid w:val="00C97526"/>
    <w:rsid w:val="00CA4521"/>
    <w:rsid w:val="00CD03E2"/>
    <w:rsid w:val="00CE0347"/>
    <w:rsid w:val="00CF3D2C"/>
    <w:rsid w:val="00D003E5"/>
    <w:rsid w:val="00D1292E"/>
    <w:rsid w:val="00D17F4E"/>
    <w:rsid w:val="00D3384F"/>
    <w:rsid w:val="00D5081B"/>
    <w:rsid w:val="00D6269C"/>
    <w:rsid w:val="00D67006"/>
    <w:rsid w:val="00D9168B"/>
    <w:rsid w:val="00DC7074"/>
    <w:rsid w:val="00DD014C"/>
    <w:rsid w:val="00DE0709"/>
    <w:rsid w:val="00DE1F41"/>
    <w:rsid w:val="00E03837"/>
    <w:rsid w:val="00E07091"/>
    <w:rsid w:val="00E17172"/>
    <w:rsid w:val="00E21ED0"/>
    <w:rsid w:val="00E335CE"/>
    <w:rsid w:val="00E42DA0"/>
    <w:rsid w:val="00E44DCE"/>
    <w:rsid w:val="00E6095B"/>
    <w:rsid w:val="00E634DF"/>
    <w:rsid w:val="00E63851"/>
    <w:rsid w:val="00E65F59"/>
    <w:rsid w:val="00E73CF1"/>
    <w:rsid w:val="00E769BE"/>
    <w:rsid w:val="00E90425"/>
    <w:rsid w:val="00E9632E"/>
    <w:rsid w:val="00E9654C"/>
    <w:rsid w:val="00EA059E"/>
    <w:rsid w:val="00EA087A"/>
    <w:rsid w:val="00ED0E0E"/>
    <w:rsid w:val="00ED7144"/>
    <w:rsid w:val="00F02606"/>
    <w:rsid w:val="00F062E1"/>
    <w:rsid w:val="00F070A8"/>
    <w:rsid w:val="00F24B79"/>
    <w:rsid w:val="00F42D75"/>
    <w:rsid w:val="00F53DCC"/>
    <w:rsid w:val="00F64BCC"/>
    <w:rsid w:val="00F74BD6"/>
    <w:rsid w:val="00F91567"/>
    <w:rsid w:val="00F97244"/>
    <w:rsid w:val="00FA5AFE"/>
    <w:rsid w:val="00FB2262"/>
    <w:rsid w:val="00FD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1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C53E4"/>
    <w:rPr>
      <w:color w:val="605E5C"/>
      <w:shd w:val="clear" w:color="auto" w:fill="E1DFDD"/>
    </w:rPr>
  </w:style>
  <w:style w:type="paragraph" w:customStyle="1" w:styleId="Default">
    <w:name w:val="Default"/>
    <w:rsid w:val="00D5081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FD4A81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oly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2CB2-882E-42D5-9F9A-D40FB1FA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Alex</cp:lastModifiedBy>
  <cp:revision>6</cp:revision>
  <cp:lastPrinted>2022-02-03T10:36:00Z</cp:lastPrinted>
  <dcterms:created xsi:type="dcterms:W3CDTF">2022-02-03T10:25:00Z</dcterms:created>
  <dcterms:modified xsi:type="dcterms:W3CDTF">2022-02-07T15:49:00Z</dcterms:modified>
</cp:coreProperties>
</file>